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564A" w:rsidRDefault="00B15F11">
      <w:r>
        <w:t xml:space="preserve">Model </w:t>
      </w:r>
      <w:proofErr w:type="spellStart"/>
      <w:r>
        <w:t>S</w:t>
      </w:r>
      <w:r w:rsidR="00582B1A">
        <w:t>talagu</w:t>
      </w:r>
      <w:proofErr w:type="spellEnd"/>
    </w:p>
    <w:p w:rsidR="00582B1A" w:rsidRDefault="00582B1A">
      <w:r>
        <w:t>Zadání do soutěže:</w:t>
      </w:r>
    </w:p>
    <w:p w:rsidR="00582B1A" w:rsidRDefault="00731DE7" w:rsidP="00731DE7">
      <w:pPr>
        <w:pStyle w:val="Odstavecseseznamem"/>
        <w:numPr>
          <w:ilvl w:val="0"/>
          <w:numId w:val="1"/>
        </w:numPr>
      </w:pPr>
      <w:r>
        <w:t>m</w:t>
      </w:r>
      <w:r w:rsidR="00582B1A">
        <w:t>odel by se měl vlézt do reálné půdorysné velikosti 1200x1000 mm</w:t>
      </w:r>
    </w:p>
    <w:p w:rsidR="00582B1A" w:rsidRDefault="00C03222" w:rsidP="00731DE7">
      <w:pPr>
        <w:pStyle w:val="Odstavecseseznamem"/>
        <w:numPr>
          <w:ilvl w:val="0"/>
          <w:numId w:val="1"/>
        </w:numPr>
      </w:pPr>
      <w:r>
        <w:t xml:space="preserve">výška by měla být </w:t>
      </w:r>
      <w:r w:rsidR="00731DE7">
        <w:t>cca</w:t>
      </w:r>
      <w:r>
        <w:t xml:space="preserve"> 6</w:t>
      </w:r>
      <w:r w:rsidR="00582B1A">
        <w:t xml:space="preserve">00 mm, model by měl obsahovat prostor </w:t>
      </w:r>
      <w:proofErr w:type="spellStart"/>
      <w:r w:rsidR="00731DE7">
        <w:t>S</w:t>
      </w:r>
      <w:r w:rsidR="00582B1A">
        <w:t>talagu</w:t>
      </w:r>
      <w:proofErr w:type="spellEnd"/>
      <w:r w:rsidR="00582B1A">
        <w:t xml:space="preserve"> + orientační body</w:t>
      </w:r>
      <w:r w:rsidR="00731DE7">
        <w:t xml:space="preserve"> -</w:t>
      </w:r>
      <w:r w:rsidR="00582B1A">
        <w:t xml:space="preserve"> kostel,</w:t>
      </w:r>
      <w:r w:rsidR="00731DE7">
        <w:t xml:space="preserve"> </w:t>
      </w:r>
      <w:r w:rsidR="00582B1A">
        <w:t>trať, řeku</w:t>
      </w:r>
      <w:r w:rsidR="00731DE7">
        <w:t xml:space="preserve"> a </w:t>
      </w:r>
      <w:r w:rsidR="00582B1A">
        <w:t>měl by být vyznačen bod</w:t>
      </w:r>
      <w:r w:rsidR="0085354B">
        <w:t>,</w:t>
      </w:r>
      <w:r w:rsidR="00582B1A">
        <w:t xml:space="preserve"> ve kterém pozorovatel stojí</w:t>
      </w:r>
    </w:p>
    <w:p w:rsidR="00582B1A" w:rsidRDefault="00582B1A" w:rsidP="00731DE7">
      <w:pPr>
        <w:pStyle w:val="Odstavecseseznamem"/>
        <w:numPr>
          <w:ilvl w:val="0"/>
          <w:numId w:val="1"/>
        </w:numPr>
      </w:pPr>
      <w:r>
        <w:t xml:space="preserve">model bude kovový, </w:t>
      </w:r>
      <w:r w:rsidR="00E30FE7">
        <w:t>řešení buď jako odlitek nebo skládaný z jednotlivých prvků kotvených tak, aby nebyly jednoduše demontovatelné (ochrana proti vandalům)</w:t>
      </w:r>
    </w:p>
    <w:p w:rsidR="00731DE7" w:rsidRDefault="00731DE7" w:rsidP="00731DE7">
      <w:pPr>
        <w:pStyle w:val="Odstavecseseznamem"/>
        <w:numPr>
          <w:ilvl w:val="0"/>
          <w:numId w:val="1"/>
        </w:numPr>
      </w:pPr>
      <w:r>
        <w:t>p</w:t>
      </w:r>
      <w:r w:rsidR="00E30FE7">
        <w:t>odstavec modelu by měl být plný, dostatečně pevný a odolný proti poškození, ideálně ve stejném materiálovém řešení jako 3 muzejní exponáty na kruhovém náměstí</w:t>
      </w:r>
    </w:p>
    <w:p w:rsidR="00E30FE7" w:rsidRDefault="00833284" w:rsidP="00731DE7">
      <w:pPr>
        <w:pStyle w:val="Odstavecseseznamem"/>
        <w:numPr>
          <w:ilvl w:val="0"/>
          <w:numId w:val="1"/>
        </w:numPr>
      </w:pPr>
      <w:r>
        <w:t>podstave</w:t>
      </w:r>
      <w:r w:rsidR="000C77AF">
        <w:t>c bude mít založení do nez</w:t>
      </w:r>
      <w:r w:rsidR="00731DE7">
        <w:t>á</w:t>
      </w:r>
      <w:r w:rsidR="000C77AF">
        <w:t>mrzné</w:t>
      </w:r>
      <w:r>
        <w:t xml:space="preserve"> hloubky</w:t>
      </w:r>
    </w:p>
    <w:p w:rsidR="00E30FE7" w:rsidRDefault="00E30FE7">
      <w:r>
        <w:rPr>
          <w:noProof/>
          <w:lang w:eastAsia="cs-CZ"/>
        </w:rPr>
        <w:drawing>
          <wp:inline distT="0" distB="0" distL="0" distR="0">
            <wp:extent cx="4089365" cy="5886450"/>
            <wp:effectExtent l="19050" t="0" r="6385" b="0"/>
            <wp:docPr id="1" name="Obrázek 0" descr="stalag výk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lag výkres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91672" cy="5889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C77AF" w:rsidRDefault="000C77AF">
      <w:r>
        <w:rPr>
          <w:noProof/>
          <w:lang w:eastAsia="cs-CZ"/>
        </w:rPr>
        <w:lastRenderedPageBreak/>
        <w:drawing>
          <wp:inline distT="0" distB="0" distL="0" distR="0">
            <wp:extent cx="5760720" cy="8214360"/>
            <wp:effectExtent l="19050" t="0" r="0" b="0"/>
            <wp:docPr id="2" name="Obrázek 1" descr="stala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lag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C77AF" w:rsidSect="00BE564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9C0304"/>
    <w:multiLevelType w:val="hybridMultilevel"/>
    <w:tmpl w:val="DE6EB69A"/>
    <w:lvl w:ilvl="0" w:tplc="4BC063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55501F9"/>
    <w:multiLevelType w:val="hybridMultilevel"/>
    <w:tmpl w:val="9B42BB94"/>
    <w:lvl w:ilvl="0" w:tplc="31F4BA4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582B1A"/>
    <w:rsid w:val="00053FEB"/>
    <w:rsid w:val="000C77AF"/>
    <w:rsid w:val="001278FA"/>
    <w:rsid w:val="005105D0"/>
    <w:rsid w:val="00582B1A"/>
    <w:rsid w:val="00731DE7"/>
    <w:rsid w:val="00833284"/>
    <w:rsid w:val="0085354B"/>
    <w:rsid w:val="00B15F11"/>
    <w:rsid w:val="00BE564A"/>
    <w:rsid w:val="00C03222"/>
    <w:rsid w:val="00E30FE7"/>
    <w:rsid w:val="00FA1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BE564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30F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30FE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31DE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customXml" Target="../customXml/item2.xml"/><Relationship Id="rId5" Type="http://schemas.openxmlformats.org/officeDocument/2006/relationships/webSettings" Target="webSettings.xml"/><Relationship Id="rId10" Type="http://schemas.openxmlformats.org/officeDocument/2006/relationships/customXml" Target="../customXml/item1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982F19D5B9C164687FB30321494E4CE" ma:contentTypeVersion="6" ma:contentTypeDescription="Vytvoří nový dokument" ma:contentTypeScope="" ma:versionID="53896854c9386901a91b591601f4f61b">
  <xsd:schema xmlns:xsd="http://www.w3.org/2001/XMLSchema" xmlns:xs="http://www.w3.org/2001/XMLSchema" xmlns:p="http://schemas.microsoft.com/office/2006/metadata/properties" xmlns:ns2="f4fc66d1-0bd6-4002-8ae3-bd3679ea79f2" targetNamespace="http://schemas.microsoft.com/office/2006/metadata/properties" ma:root="true" ma:fieldsID="046a742ea9c381adf4798fd5d414e082" ns2:_="">
    <xsd:import namespace="f4fc66d1-0bd6-4002-8ae3-bd3679ea79f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fc66d1-0bd6-4002-8ae3-bd3679ea79f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F0ED959-34F8-470E-B54B-6FD58ADC0A95}"/>
</file>

<file path=customXml/itemProps2.xml><?xml version="1.0" encoding="utf-8"?>
<ds:datastoreItem xmlns:ds="http://schemas.openxmlformats.org/officeDocument/2006/customXml" ds:itemID="{089D3E45-1B8F-48E1-A427-5276E90F9B9E}"/>
</file>

<file path=customXml/itemProps3.xml><?xml version="1.0" encoding="utf-8"?>
<ds:datastoreItem xmlns:ds="http://schemas.openxmlformats.org/officeDocument/2006/customXml" ds:itemID="{AC06520F-3574-4BD2-AC8A-BA56EFCBFEB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91</Words>
  <Characters>537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BMCH</dc:creator>
  <cp:lastModifiedBy>Rozsypal Rostislav</cp:lastModifiedBy>
  <cp:revision>5</cp:revision>
  <cp:lastPrinted>2017-06-23T10:02:00Z</cp:lastPrinted>
  <dcterms:created xsi:type="dcterms:W3CDTF">2018-02-19T15:47:00Z</dcterms:created>
  <dcterms:modified xsi:type="dcterms:W3CDTF">2018-04-30T08:02:00Z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0x0101003982F19D5B9C164687FB30321494E4CE</vt:lpwstr>
  </property>
</Properties>
</file>