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B2D7A" w14:textId="78CF136F" w:rsidR="00C74DF2" w:rsidRDefault="003F7FD8" w:rsidP="003F7FD8">
      <w:pPr>
        <w:pStyle w:val="Podnadpis"/>
        <w:tabs>
          <w:tab w:val="left" w:pos="2410"/>
        </w:tabs>
        <w:ind w:left="284" w:hanging="284"/>
        <w:jc w:val="left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noProof/>
        </w:rPr>
        <w:drawing>
          <wp:inline distT="0" distB="0" distL="0" distR="0" wp14:anchorId="3B298448" wp14:editId="42C49AD8">
            <wp:extent cx="2713094" cy="701899"/>
            <wp:effectExtent l="0" t="0" r="0" b="0"/>
            <wp:docPr id="41756274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562747" name="Obrázek 41756274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7562" cy="728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28A0A" w14:textId="77777777" w:rsidR="00C74DF2" w:rsidRPr="00CE5235" w:rsidRDefault="00C74DF2" w:rsidP="00C74DF2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 A</w:t>
      </w:r>
    </w:p>
    <w:p w14:paraId="1AE67F4C" w14:textId="77777777" w:rsidR="00C74DF2" w:rsidRPr="00CE5235" w:rsidRDefault="00C74DF2" w:rsidP="00C74DF2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3B373D2C" w14:textId="77777777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</w:p>
    <w:p w14:paraId="53232ED8" w14:textId="20E3DACD" w:rsidR="00DF4BDB" w:rsidRPr="00FE74AE" w:rsidRDefault="00FE74AE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04A908F6" w14:textId="7DFFDABE" w:rsidR="00CE5235" w:rsidRPr="00CE5235" w:rsidRDefault="00C74DF2" w:rsidP="009B2091">
      <w:pPr>
        <w:pStyle w:val="Bezmezer"/>
        <w:numPr>
          <w:ilvl w:val="0"/>
          <w:numId w:val="9"/>
        </w:numPr>
        <w:ind w:hanging="2160"/>
        <w:rPr>
          <w:rFonts w:ascii="Calibri Light" w:hAnsi="Calibri Light" w:cs="Calibri Light"/>
          <w:b/>
          <w:bCs/>
          <w:sz w:val="21"/>
          <w:szCs w:val="21"/>
        </w:rPr>
      </w:pPr>
      <w:r w:rsidRPr="00C74DF2">
        <w:rPr>
          <w:rFonts w:ascii="Calibri Light" w:hAnsi="Calibri Light" w:cs="Calibri Light"/>
          <w:b/>
          <w:bCs/>
          <w:sz w:val="21"/>
          <w:szCs w:val="21"/>
        </w:rPr>
        <w:t>město Český Těšín</w:t>
      </w:r>
    </w:p>
    <w:p w14:paraId="678B3A55" w14:textId="2B13A782" w:rsidR="005E680F" w:rsidRPr="005E680F" w:rsidRDefault="00CE5235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e sídlem: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nám. ČSA 1/1, 737 01 Český Těšín</w:t>
      </w:r>
    </w:p>
    <w:p w14:paraId="6349B348" w14:textId="2C0DF667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zastoupen</w:t>
      </w:r>
      <w:r w:rsidR="00C74DF2">
        <w:rPr>
          <w:rFonts w:ascii="Calibri Light" w:hAnsi="Calibri Light" w:cs="Calibri Light"/>
          <w:sz w:val="21"/>
          <w:szCs w:val="21"/>
        </w:rPr>
        <w:t>o</w:t>
      </w:r>
      <w:r w:rsidRPr="005E680F">
        <w:rPr>
          <w:rFonts w:ascii="Calibri Light" w:hAnsi="Calibri Light" w:cs="Calibri Light"/>
          <w:sz w:val="21"/>
          <w:szCs w:val="21"/>
        </w:rPr>
        <w:t xml:space="preserve">: 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Karlem Kulou, starostou města</w:t>
      </w:r>
    </w:p>
    <w:p w14:paraId="1635A740" w14:textId="3EFF6377" w:rsidR="00C74DF2" w:rsidRPr="005E680F" w:rsidRDefault="00C74DF2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ve věcech technických: </w:t>
      </w:r>
      <w:r>
        <w:rPr>
          <w:rFonts w:ascii="Calibri Light" w:hAnsi="Calibri Light" w:cs="Calibri Light"/>
          <w:sz w:val="21"/>
          <w:szCs w:val="21"/>
        </w:rPr>
        <w:tab/>
        <w:t>Mgr. Dušan Chlebík</w:t>
      </w:r>
      <w:r>
        <w:rPr>
          <w:rFonts w:ascii="Calibri Light" w:hAnsi="Calibri Light" w:cs="Calibri Light"/>
          <w:sz w:val="21"/>
          <w:szCs w:val="21"/>
        </w:rPr>
        <w:tab/>
      </w:r>
    </w:p>
    <w:p w14:paraId="2BEFB3F2" w14:textId="2EB28E88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IČO: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00297437</w:t>
      </w:r>
    </w:p>
    <w:p w14:paraId="6FB6B146" w14:textId="16C5C67C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>+420 </w:t>
      </w:r>
      <w:r w:rsidR="00C74DF2" w:rsidRPr="00C74DF2">
        <w:rPr>
          <w:rFonts w:ascii="Calibri Light" w:hAnsi="Calibri Light" w:cs="Calibri Light"/>
          <w:sz w:val="21"/>
          <w:szCs w:val="21"/>
        </w:rPr>
        <w:t>737 074 180</w:t>
      </w:r>
    </w:p>
    <w:p w14:paraId="4EBBC742" w14:textId="65813718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hyperlink r:id="rId9" w:history="1">
        <w:r w:rsidR="00F143CB" w:rsidRPr="00023CF5">
          <w:rPr>
            <w:rStyle w:val="Hypertextovodkaz"/>
            <w:rFonts w:ascii="Calibri Light" w:hAnsi="Calibri Light" w:cs="Calibri Light"/>
          </w:rPr>
          <w:t>chlebik@tesin.cz</w:t>
        </w:r>
      </w:hyperlink>
      <w:r w:rsidR="005E680F">
        <w:rPr>
          <w:rFonts w:ascii="Calibri Light" w:hAnsi="Calibri Light" w:cs="Calibri Light"/>
        </w:rPr>
        <w:t xml:space="preserve"> </w:t>
      </w:r>
    </w:p>
    <w:p w14:paraId="1C85229B" w14:textId="596970EE" w:rsidR="0049069D" w:rsidRPr="00CE5235" w:rsidRDefault="0049069D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 xml:space="preserve">) </w:t>
      </w:r>
    </w:p>
    <w:p w14:paraId="3A8D6349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5D26AC3A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FAA1C91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2C16A4F1" w14:textId="0E1A679F" w:rsidR="001140BC" w:rsidRPr="00CE5235" w:rsidRDefault="005717D6" w:rsidP="009B2091">
      <w:pPr>
        <w:pStyle w:val="Nadpis1"/>
        <w:numPr>
          <w:ilvl w:val="0"/>
          <w:numId w:val="9"/>
        </w:numPr>
        <w:spacing w:before="40" w:after="40"/>
        <w:ind w:hanging="21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Pr="00CE5235">
        <w:rPr>
          <w:rFonts w:ascii="Calibri Light" w:hAnsi="Calibri Light" w:cs="Calibri Light"/>
          <w:sz w:val="21"/>
          <w:szCs w:val="21"/>
          <w:highlight w:val="yellow"/>
        </w:rPr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B5DB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0"/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BC28937" w14:textId="21658591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B5DB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</w:p>
    <w:p w14:paraId="7116F0BF" w14:textId="6A19E2A8" w:rsidR="000E00FE" w:rsidRPr="00CE5235" w:rsidRDefault="001140BC" w:rsidP="00C74DF2">
      <w:pPr>
        <w:pStyle w:val="Normln3"/>
        <w:tabs>
          <w:tab w:val="num" w:pos="426"/>
          <w:tab w:val="left" w:pos="2127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B5DB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  <w:r w:rsidR="005717D6" w:rsidRPr="00CE5235">
        <w:rPr>
          <w:rFonts w:ascii="Calibri Light" w:hAnsi="Calibri Light" w:cs="Calibri Light"/>
          <w:sz w:val="21"/>
          <w:szCs w:val="21"/>
        </w:rPr>
        <w:tab/>
      </w:r>
    </w:p>
    <w:p w14:paraId="181ED3A3" w14:textId="3596C215" w:rsidR="001140BC" w:rsidRPr="00CE5235" w:rsidRDefault="000E00FE" w:rsidP="00C74DF2">
      <w:pPr>
        <w:pStyle w:val="Normln3"/>
        <w:tabs>
          <w:tab w:val="num" w:pos="426"/>
          <w:tab w:val="left" w:pos="2127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B5DB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1A9DE9E" w14:textId="50A145C4" w:rsidR="001140BC" w:rsidRPr="00CE5235" w:rsidRDefault="001140BC" w:rsidP="00C74DF2">
      <w:pPr>
        <w:pStyle w:val="Normln3"/>
        <w:tabs>
          <w:tab w:val="left" w:pos="2127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B5DB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1CCE3B67" w14:textId="05DC7C34" w:rsidR="001140BC" w:rsidRPr="00CE5235" w:rsidRDefault="001140BC" w:rsidP="00C74DF2">
      <w:pPr>
        <w:pStyle w:val="NormlnIMP0"/>
        <w:tabs>
          <w:tab w:val="left" w:pos="2127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B5DB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2EC99664" w14:textId="788A305C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B5DB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69B481C" w14:textId="5A50EE41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B5DB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E29FC1E" w14:textId="0DA1DB2D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B5DB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7BB9C93C" w14:textId="77777777" w:rsidR="006A1966" w:rsidRPr="00CE5235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CE5235">
        <w:rPr>
          <w:rFonts w:ascii="Calibri Light" w:hAnsi="Calibri Light" w:cs="Calibri Light"/>
          <w:sz w:val="21"/>
          <w:szCs w:val="21"/>
        </w:rPr>
        <w:t>)</w:t>
      </w:r>
    </w:p>
    <w:p w14:paraId="216A07CC" w14:textId="77777777" w:rsidR="00C27259" w:rsidRPr="00CE5235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p w14:paraId="7BB9E077" w14:textId="5EC686D7" w:rsidR="00BB3E37" w:rsidRPr="00CE5235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24E540C0" w14:textId="77777777" w:rsidR="000B7ACD" w:rsidRPr="00CE5235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09F1C19F" w14:textId="77777777" w:rsidR="00861F25" w:rsidRPr="00CE5235" w:rsidRDefault="00861F25" w:rsidP="0029740D">
      <w:pPr>
        <w:pStyle w:val="Bezmezer"/>
      </w:pPr>
    </w:p>
    <w:p w14:paraId="1A9DA943" w14:textId="012FC08C" w:rsidR="00BB3E37" w:rsidRPr="00CE5235" w:rsidRDefault="00BF5035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06DB79A8" w:rsidR="00060BB3" w:rsidRPr="003F7FD8" w:rsidRDefault="001140BC" w:rsidP="009B2091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3F7FD8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3F7FD8">
        <w:rPr>
          <w:rFonts w:ascii="Calibri Light" w:hAnsi="Calibri Light" w:cs="Calibri Light"/>
          <w:sz w:val="21"/>
          <w:szCs w:val="21"/>
        </w:rPr>
        <w:t xml:space="preserve">plnění dle </w:t>
      </w:r>
      <w:r w:rsidR="009B2091">
        <w:rPr>
          <w:rFonts w:ascii="Calibri Light" w:hAnsi="Calibri Light" w:cs="Calibri Light"/>
          <w:sz w:val="21"/>
          <w:szCs w:val="21"/>
        </w:rPr>
        <w:t xml:space="preserve">této </w:t>
      </w:r>
      <w:r w:rsidR="0082315B" w:rsidRPr="003F7FD8">
        <w:rPr>
          <w:rFonts w:ascii="Calibri Light" w:hAnsi="Calibri Light" w:cs="Calibri Light"/>
          <w:sz w:val="21"/>
          <w:szCs w:val="21"/>
        </w:rPr>
        <w:t>smlouvy</w:t>
      </w:r>
      <w:r w:rsidR="00EA01F3" w:rsidRPr="003F7FD8">
        <w:rPr>
          <w:rFonts w:ascii="Calibri Light" w:hAnsi="Calibri Light" w:cs="Calibri Light"/>
          <w:sz w:val="21"/>
          <w:szCs w:val="21"/>
        </w:rPr>
        <w:t xml:space="preserve"> je</w:t>
      </w:r>
      <w:r w:rsidR="009B2091">
        <w:rPr>
          <w:rFonts w:ascii="Calibri Light" w:hAnsi="Calibri Light" w:cs="Calibri Light"/>
          <w:sz w:val="21"/>
          <w:szCs w:val="21"/>
        </w:rPr>
        <w:t xml:space="preserve"> realizace </w:t>
      </w:r>
      <w:r w:rsidR="00EA01F3" w:rsidRPr="003F7FD8">
        <w:rPr>
          <w:rFonts w:ascii="Calibri Light" w:hAnsi="Calibri Light" w:cs="Calibri Light"/>
          <w:sz w:val="21"/>
          <w:szCs w:val="21"/>
        </w:rPr>
        <w:t xml:space="preserve">předmětu </w:t>
      </w:r>
      <w:r w:rsidR="009B2091">
        <w:rPr>
          <w:rFonts w:ascii="Calibri Light" w:hAnsi="Calibri Light" w:cs="Calibri Light"/>
          <w:sz w:val="21"/>
          <w:szCs w:val="21"/>
        </w:rPr>
        <w:t xml:space="preserve">veřejné zakázky </w:t>
      </w:r>
      <w:r w:rsidRPr="003F7FD8">
        <w:rPr>
          <w:rFonts w:ascii="Calibri Light" w:hAnsi="Calibri Light" w:cs="Calibri Light"/>
          <w:sz w:val="21"/>
          <w:szCs w:val="21"/>
        </w:rPr>
        <w:t>„</w:t>
      </w:r>
      <w:r w:rsidR="003F7FD8" w:rsidRPr="003F7FD8">
        <w:rPr>
          <w:rFonts w:ascii="Calibri Light" w:hAnsi="Calibri Light" w:cs="Calibri Light"/>
          <w:sz w:val="21"/>
          <w:szCs w:val="21"/>
        </w:rPr>
        <w:t xml:space="preserve">Moderní výukové metody – Masarykova základní škola v Českém </w:t>
      </w:r>
      <w:proofErr w:type="gramStart"/>
      <w:r w:rsidR="003F7FD8" w:rsidRPr="003F7FD8">
        <w:rPr>
          <w:rFonts w:ascii="Calibri Light" w:hAnsi="Calibri Light" w:cs="Calibri Light"/>
          <w:sz w:val="21"/>
          <w:szCs w:val="21"/>
        </w:rPr>
        <w:t>Těšíně - Dodávka</w:t>
      </w:r>
      <w:proofErr w:type="gramEnd"/>
      <w:r w:rsidR="003F7FD8" w:rsidRPr="003F7FD8">
        <w:rPr>
          <w:rFonts w:ascii="Calibri Light" w:hAnsi="Calibri Light" w:cs="Calibri Light"/>
          <w:sz w:val="21"/>
          <w:szCs w:val="21"/>
        </w:rPr>
        <w:t xml:space="preserve"> vnitřní konektivity a ICT vybavení</w:t>
      </w:r>
      <w:r w:rsidR="00333F59" w:rsidRPr="003F7FD8">
        <w:rPr>
          <w:rFonts w:ascii="Calibri Light" w:hAnsi="Calibri Light" w:cs="Calibri Light"/>
          <w:sz w:val="21"/>
          <w:szCs w:val="21"/>
        </w:rPr>
        <w:t xml:space="preserve">, </w:t>
      </w:r>
      <w:r w:rsidR="009505F8">
        <w:rPr>
          <w:rFonts w:ascii="Calibri Light" w:hAnsi="Calibri Light" w:cs="Calibri Light"/>
          <w:sz w:val="21"/>
          <w:szCs w:val="21"/>
        </w:rPr>
        <w:t>2</w:t>
      </w:r>
      <w:r w:rsidR="00333F59" w:rsidRPr="003F7FD8">
        <w:rPr>
          <w:rFonts w:ascii="Calibri Light" w:hAnsi="Calibri Light" w:cs="Calibri Light"/>
          <w:sz w:val="21"/>
          <w:szCs w:val="21"/>
        </w:rPr>
        <w:t>. část „</w:t>
      </w:r>
      <w:r w:rsidR="009505F8">
        <w:rPr>
          <w:rFonts w:ascii="Calibri Light" w:hAnsi="Calibri Light" w:cs="Calibri Light"/>
          <w:sz w:val="21"/>
          <w:szCs w:val="21"/>
        </w:rPr>
        <w:t>ICT vybavení</w:t>
      </w:r>
      <w:r w:rsidR="008423ED" w:rsidRPr="003F7FD8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3F7FD8">
        <w:rPr>
          <w:rFonts w:ascii="Calibri Light" w:hAnsi="Calibri Light" w:cs="Calibri Light"/>
          <w:sz w:val="21"/>
          <w:szCs w:val="21"/>
        </w:rPr>
        <w:t xml:space="preserve">tj. </w:t>
      </w:r>
      <w:r w:rsidR="00064C59" w:rsidRPr="00064C59">
        <w:rPr>
          <w:rFonts w:ascii="Calibri Light" w:hAnsi="Calibri Light" w:cs="Calibri Light"/>
          <w:sz w:val="21"/>
          <w:szCs w:val="21"/>
        </w:rPr>
        <w:t>nákup 26 PC včetně příslušenství pro žáky (budou využívány pro výuku žáků 1. i 2. stupně) a 1 PC pro učitele</w:t>
      </w:r>
      <w:r w:rsidR="003F7FD8" w:rsidRPr="003F7FD8">
        <w:rPr>
          <w:rFonts w:ascii="Calibri Light" w:hAnsi="Calibri Light" w:cs="Calibri Light"/>
          <w:sz w:val="21"/>
          <w:szCs w:val="21"/>
        </w:rPr>
        <w:t xml:space="preserve"> </w:t>
      </w:r>
      <w:r w:rsidR="006A03D0" w:rsidRPr="003F7FD8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3F7FD8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3F7FD8">
        <w:rPr>
          <w:rFonts w:ascii="Calibri Light" w:hAnsi="Calibri Light" w:cs="Calibri Light"/>
          <w:sz w:val="21"/>
          <w:szCs w:val="21"/>
        </w:rPr>
        <w:t>)</w:t>
      </w:r>
      <w:r w:rsidR="00DD51CA" w:rsidRPr="003F7FD8">
        <w:rPr>
          <w:rFonts w:ascii="Calibri Light" w:hAnsi="Calibri Light" w:cs="Calibri Light"/>
          <w:sz w:val="21"/>
          <w:szCs w:val="21"/>
        </w:rPr>
        <w:t>.</w:t>
      </w:r>
      <w:r w:rsidR="00BD4E65" w:rsidRPr="003F7FD8">
        <w:rPr>
          <w:rFonts w:ascii="Calibri Light" w:hAnsi="Calibri Light" w:cs="Calibri Light"/>
          <w:sz w:val="21"/>
          <w:szCs w:val="21"/>
        </w:rPr>
        <w:t xml:space="preserve"> </w:t>
      </w:r>
      <w:r w:rsidR="00516573" w:rsidRPr="003F7FD8">
        <w:rPr>
          <w:rFonts w:ascii="Calibri Light" w:hAnsi="Calibri Light" w:cs="Calibri Light"/>
          <w:sz w:val="21"/>
          <w:szCs w:val="21"/>
        </w:rPr>
        <w:t>Předmět</w:t>
      </w:r>
      <w:r w:rsidR="00133B74" w:rsidRPr="003F7FD8">
        <w:rPr>
          <w:rFonts w:ascii="Calibri Light" w:hAnsi="Calibri Light" w:cs="Calibri Light"/>
          <w:sz w:val="21"/>
          <w:szCs w:val="21"/>
        </w:rPr>
        <w:t xml:space="preserve"> </w:t>
      </w:r>
      <w:r w:rsidR="003F7FD8">
        <w:rPr>
          <w:rFonts w:ascii="Calibri Light" w:hAnsi="Calibri Light" w:cs="Calibri Light"/>
          <w:sz w:val="21"/>
          <w:szCs w:val="21"/>
        </w:rPr>
        <w:t>koupě</w:t>
      </w:r>
      <w:r w:rsidR="00516573" w:rsidRPr="003F7FD8">
        <w:rPr>
          <w:rFonts w:ascii="Calibri Light" w:hAnsi="Calibri Light" w:cs="Calibri Light"/>
          <w:sz w:val="21"/>
          <w:szCs w:val="21"/>
        </w:rPr>
        <w:t xml:space="preserve"> včetně rozsahu</w:t>
      </w:r>
      <w:r w:rsidR="00133B74" w:rsidRPr="003F7FD8">
        <w:rPr>
          <w:rFonts w:ascii="Calibri Light" w:hAnsi="Calibri Light" w:cs="Calibri Light"/>
          <w:sz w:val="21"/>
          <w:szCs w:val="21"/>
        </w:rPr>
        <w:t xml:space="preserve"> </w:t>
      </w:r>
      <w:r w:rsidR="00516573" w:rsidRPr="003F7FD8">
        <w:rPr>
          <w:rFonts w:ascii="Calibri Light" w:hAnsi="Calibri Light" w:cs="Calibri Light"/>
          <w:sz w:val="21"/>
          <w:szCs w:val="21"/>
        </w:rPr>
        <w:t>je</w:t>
      </w:r>
      <w:r w:rsidR="00133B74" w:rsidRPr="003F7FD8">
        <w:rPr>
          <w:rFonts w:ascii="Calibri Light" w:hAnsi="Calibri Light" w:cs="Calibri Light"/>
          <w:sz w:val="21"/>
          <w:szCs w:val="21"/>
        </w:rPr>
        <w:t xml:space="preserve"> popsán v technické specifikaci </w:t>
      </w:r>
      <w:r w:rsidR="00A6543C" w:rsidRPr="003F7FD8">
        <w:rPr>
          <w:rFonts w:ascii="Calibri Light" w:hAnsi="Calibri Light" w:cs="Calibri Light"/>
          <w:sz w:val="21"/>
          <w:szCs w:val="21"/>
        </w:rPr>
        <w:t xml:space="preserve">a </w:t>
      </w:r>
      <w:r w:rsidR="00516573" w:rsidRPr="003F7FD8">
        <w:rPr>
          <w:rFonts w:ascii="Calibri Light" w:hAnsi="Calibri Light" w:cs="Calibri Light"/>
          <w:sz w:val="21"/>
          <w:szCs w:val="21"/>
        </w:rPr>
        <w:t>položkové</w:t>
      </w:r>
      <w:r w:rsidR="00A6543C" w:rsidRPr="003F7FD8">
        <w:rPr>
          <w:rFonts w:ascii="Calibri Light" w:hAnsi="Calibri Light" w:cs="Calibri Light"/>
          <w:sz w:val="21"/>
          <w:szCs w:val="21"/>
        </w:rPr>
        <w:t>m</w:t>
      </w:r>
      <w:r w:rsidR="00133B74" w:rsidRPr="003F7FD8">
        <w:rPr>
          <w:rFonts w:ascii="Calibri Light" w:hAnsi="Calibri Light" w:cs="Calibri Light"/>
          <w:sz w:val="21"/>
          <w:szCs w:val="21"/>
        </w:rPr>
        <w:t xml:space="preserve"> rozpočtu</w:t>
      </w:r>
      <w:r w:rsidR="00516573" w:rsidRPr="003F7FD8">
        <w:rPr>
          <w:rFonts w:ascii="Calibri Light" w:hAnsi="Calibri Light" w:cs="Calibri Light"/>
          <w:sz w:val="21"/>
          <w:szCs w:val="21"/>
        </w:rPr>
        <w:t>, přílo</w:t>
      </w:r>
      <w:r w:rsidR="00A6543C" w:rsidRPr="003F7FD8">
        <w:rPr>
          <w:rFonts w:ascii="Calibri Light" w:hAnsi="Calibri Light" w:cs="Calibri Light"/>
          <w:sz w:val="21"/>
          <w:szCs w:val="21"/>
        </w:rPr>
        <w:t>hách</w:t>
      </w:r>
      <w:r w:rsidR="00516573" w:rsidRPr="003F7FD8">
        <w:rPr>
          <w:rFonts w:ascii="Calibri Light" w:hAnsi="Calibri Light" w:cs="Calibri Light"/>
          <w:sz w:val="21"/>
          <w:szCs w:val="21"/>
        </w:rPr>
        <w:t xml:space="preserve"> č. 1 </w:t>
      </w:r>
      <w:r w:rsidR="00A6543C" w:rsidRPr="003F7FD8">
        <w:rPr>
          <w:rFonts w:ascii="Calibri Light" w:hAnsi="Calibri Light" w:cs="Calibri Light"/>
          <w:sz w:val="21"/>
          <w:szCs w:val="21"/>
        </w:rPr>
        <w:t xml:space="preserve">a 2 </w:t>
      </w:r>
      <w:r w:rsidR="00516573" w:rsidRPr="003F7FD8">
        <w:rPr>
          <w:rFonts w:ascii="Calibri Light" w:hAnsi="Calibri Light" w:cs="Calibri Light"/>
          <w:sz w:val="21"/>
          <w:szCs w:val="21"/>
        </w:rPr>
        <w:t>smlouvy</w:t>
      </w:r>
      <w:r w:rsidR="00160C26" w:rsidRPr="003F7FD8">
        <w:rPr>
          <w:rFonts w:ascii="Calibri Light" w:hAnsi="Calibri Light" w:cs="Calibri Light"/>
          <w:sz w:val="21"/>
          <w:szCs w:val="21"/>
        </w:rPr>
        <w:t>.</w:t>
      </w:r>
      <w:r w:rsidRPr="003F7FD8">
        <w:rPr>
          <w:rFonts w:ascii="Calibri Light" w:hAnsi="Calibri Light" w:cs="Calibri Light"/>
          <w:sz w:val="21"/>
          <w:szCs w:val="21"/>
        </w:rPr>
        <w:t xml:space="preserve"> </w:t>
      </w:r>
      <w:bookmarkStart w:id="9" w:name="_Hlk510989554"/>
    </w:p>
    <w:p w14:paraId="22129D37" w14:textId="670BAB13" w:rsidR="00916E72" w:rsidRPr="00130617" w:rsidRDefault="00060BB3" w:rsidP="009B2091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Místem plnění je</w:t>
      </w:r>
      <w:bookmarkEnd w:id="9"/>
      <w:r w:rsidR="003F7FD8">
        <w:rPr>
          <w:rFonts w:ascii="Calibri Light" w:hAnsi="Calibri Light" w:cs="Calibri Light"/>
          <w:sz w:val="21"/>
          <w:szCs w:val="21"/>
        </w:rPr>
        <w:t xml:space="preserve"> </w:t>
      </w:r>
      <w:r w:rsidR="003F7FD8" w:rsidRPr="003F7FD8">
        <w:rPr>
          <w:rFonts w:ascii="Calibri Light" w:hAnsi="Calibri Light" w:cs="Calibri Light"/>
          <w:sz w:val="21"/>
          <w:szCs w:val="21"/>
        </w:rPr>
        <w:t xml:space="preserve">budova subjektu Masarykova základní škola a mateřská škola Český Těšín, na adrese: Komenského 607/3, 737 01 Český Těšín; </w:t>
      </w:r>
      <w:proofErr w:type="spellStart"/>
      <w:r w:rsidR="003F7FD8" w:rsidRPr="003F7FD8">
        <w:rPr>
          <w:rFonts w:ascii="Calibri Light" w:hAnsi="Calibri Light" w:cs="Calibri Light"/>
          <w:sz w:val="21"/>
          <w:szCs w:val="21"/>
        </w:rPr>
        <w:t>parc</w:t>
      </w:r>
      <w:proofErr w:type="spellEnd"/>
      <w:r w:rsidR="003F7FD8" w:rsidRPr="003F7FD8">
        <w:rPr>
          <w:rFonts w:ascii="Calibri Light" w:hAnsi="Calibri Light" w:cs="Calibri Light"/>
          <w:sz w:val="21"/>
          <w:szCs w:val="21"/>
        </w:rPr>
        <w:t>. číslo: 1322/1, katastrální území: Český Těšín [623164].</w:t>
      </w:r>
    </w:p>
    <w:p w14:paraId="1AD11661" w14:textId="61FF3975" w:rsidR="00DC35F4" w:rsidRPr="00CE5235" w:rsidRDefault="005E7D8F" w:rsidP="009B2091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</w:t>
      </w:r>
      <w:r w:rsidR="00240925">
        <w:rPr>
          <w:rFonts w:ascii="Calibri Light" w:hAnsi="Calibri Light" w:cs="Calibri Light"/>
          <w:sz w:val="21"/>
          <w:szCs w:val="21"/>
        </w:rPr>
        <w:t>koupě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7AED90DD" w:rsidR="00EB731B" w:rsidRPr="00CE5235" w:rsidRDefault="00EB731B" w:rsidP="009B2091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</w:t>
      </w:r>
      <w:r w:rsidR="00CF4768" w:rsidRPr="00EE3E10">
        <w:rPr>
          <w:rFonts w:ascii="Calibri Light" w:hAnsi="Calibri Light" w:cs="Calibri Light"/>
          <w:sz w:val="21"/>
          <w:szCs w:val="21"/>
        </w:rPr>
        <w:t xml:space="preserve">U software se jedná o nabytí </w:t>
      </w:r>
      <w:r w:rsidR="009B2091">
        <w:rPr>
          <w:rFonts w:ascii="Calibri Light" w:hAnsi="Calibri Light" w:cs="Calibri Light"/>
          <w:sz w:val="21"/>
          <w:szCs w:val="21"/>
        </w:rPr>
        <w:t>licence</w:t>
      </w:r>
      <w:r w:rsidR="00CF4768" w:rsidRPr="00EE3E10">
        <w:rPr>
          <w:rFonts w:ascii="Calibri Light" w:hAnsi="Calibri Light" w:cs="Calibri Light"/>
          <w:sz w:val="21"/>
          <w:szCs w:val="21"/>
        </w:rPr>
        <w:t xml:space="preserve">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00C8EC8E" w14:textId="195E6667" w:rsidR="00DF3772" w:rsidRPr="00A53680" w:rsidRDefault="00A53680" w:rsidP="009B2091">
      <w:pPr>
        <w:pStyle w:val="Odstavecseseznamem"/>
        <w:numPr>
          <w:ilvl w:val="0"/>
          <w:numId w:val="2"/>
        </w:numPr>
        <w:ind w:left="284" w:hanging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P</w:t>
      </w:r>
      <w:r w:rsidRPr="00C82FFC">
        <w:rPr>
          <w:rFonts w:ascii="Calibri Light" w:hAnsi="Calibri Light" w:cs="Calibri Light"/>
          <w:sz w:val="21"/>
          <w:szCs w:val="21"/>
        </w:rPr>
        <w:t xml:space="preserve">rojekt bude spolufinancován z prostředků EU v rámci </w:t>
      </w:r>
      <w:r w:rsidR="003F7FD8" w:rsidRPr="00631D91">
        <w:rPr>
          <w:rFonts w:ascii="Calibri Light" w:hAnsi="Calibri Light" w:cs="Calibri Light"/>
          <w:sz w:val="21"/>
          <w:szCs w:val="21"/>
        </w:rPr>
        <w:t>Operačního programu Spravedlivá transformace, výzva č. 10 – Konektivita škol v Moravskoslezském kraji</w:t>
      </w:r>
      <w:r w:rsidR="003F7FD8" w:rsidRPr="00C82FFC">
        <w:rPr>
          <w:rFonts w:ascii="Calibri Light" w:hAnsi="Calibri Light" w:cs="Calibri Light"/>
          <w:sz w:val="21"/>
          <w:szCs w:val="21"/>
        </w:rPr>
        <w:t xml:space="preserve"> </w:t>
      </w:r>
      <w:r w:rsidRPr="00C82FFC">
        <w:rPr>
          <w:rFonts w:ascii="Calibri Light" w:hAnsi="Calibri Light" w:cs="Calibri Light"/>
          <w:sz w:val="21"/>
          <w:szCs w:val="21"/>
        </w:rPr>
        <w:t xml:space="preserve">a řídí se pravidly toho operačního programu. </w:t>
      </w:r>
      <w:r w:rsidRPr="00C82FFC">
        <w:rPr>
          <w:rFonts w:ascii="Calibri Light" w:hAnsi="Calibri Light" w:cs="Calibri Light"/>
          <w:sz w:val="21"/>
          <w:szCs w:val="21"/>
        </w:rPr>
        <w:lastRenderedPageBreak/>
        <w:t xml:space="preserve">Název projektu: </w:t>
      </w:r>
      <w:r w:rsidR="003F7FD8" w:rsidRPr="003F7FD8">
        <w:rPr>
          <w:rFonts w:ascii="Calibri Light" w:hAnsi="Calibri Light" w:cs="Calibri Light"/>
          <w:sz w:val="21"/>
          <w:szCs w:val="21"/>
        </w:rPr>
        <w:t xml:space="preserve">Moderní výukové </w:t>
      </w:r>
      <w:proofErr w:type="gramStart"/>
      <w:r w:rsidR="003F7FD8" w:rsidRPr="003F7FD8">
        <w:rPr>
          <w:rFonts w:ascii="Calibri Light" w:hAnsi="Calibri Light" w:cs="Calibri Light"/>
          <w:sz w:val="21"/>
          <w:szCs w:val="21"/>
        </w:rPr>
        <w:t>metody - Masarykova</w:t>
      </w:r>
      <w:proofErr w:type="gramEnd"/>
      <w:r w:rsidR="003F7FD8" w:rsidRPr="003F7FD8">
        <w:rPr>
          <w:rFonts w:ascii="Calibri Light" w:hAnsi="Calibri Light" w:cs="Calibri Light"/>
          <w:sz w:val="21"/>
          <w:szCs w:val="21"/>
        </w:rPr>
        <w:t xml:space="preserve"> základní škola v Českém Těšíně</w:t>
      </w:r>
      <w:r w:rsidR="00CE5340">
        <w:rPr>
          <w:rFonts w:ascii="Calibri Light" w:hAnsi="Calibri Light" w:cs="Calibri Light"/>
          <w:sz w:val="21"/>
          <w:szCs w:val="21"/>
        </w:rPr>
        <w:t xml:space="preserve">, </w:t>
      </w:r>
      <w:proofErr w:type="spellStart"/>
      <w:r w:rsidR="00CE5340">
        <w:rPr>
          <w:rFonts w:ascii="Calibri Light" w:hAnsi="Calibri Light" w:cs="Calibri Light"/>
          <w:sz w:val="21"/>
          <w:szCs w:val="21"/>
        </w:rPr>
        <w:t>reg</w:t>
      </w:r>
      <w:proofErr w:type="spellEnd"/>
      <w:r w:rsidR="00CE5340">
        <w:rPr>
          <w:rFonts w:ascii="Calibri Light" w:hAnsi="Calibri Light" w:cs="Calibri Light"/>
          <w:sz w:val="21"/>
          <w:szCs w:val="21"/>
        </w:rPr>
        <w:t xml:space="preserve">. číslo: </w:t>
      </w:r>
      <w:r w:rsidR="00CE5340" w:rsidRPr="00CE5340">
        <w:rPr>
          <w:rFonts w:ascii="Calibri Light" w:hAnsi="Calibri Light" w:cs="Calibri Light"/>
          <w:sz w:val="21"/>
          <w:szCs w:val="21"/>
        </w:rPr>
        <w:t>registrační číslo projektu: CZ.10.03.01/00/23_010/0000021</w:t>
      </w:r>
      <w:r w:rsidR="00CE5340">
        <w:rPr>
          <w:rFonts w:ascii="Calibri Light" w:hAnsi="Calibri Light" w:cs="Calibri Light"/>
          <w:sz w:val="21"/>
          <w:szCs w:val="21"/>
        </w:rPr>
        <w:t>.</w:t>
      </w:r>
      <w:r w:rsidRPr="00C82FFC">
        <w:rPr>
          <w:rFonts w:ascii="Calibri Light" w:hAnsi="Calibri Light" w:cs="Calibri Light"/>
          <w:sz w:val="21"/>
          <w:szCs w:val="21"/>
        </w:rPr>
        <w:t xml:space="preserve"> </w:t>
      </w:r>
      <w:r w:rsidR="00194241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prohlašuje, že se seznámil s aktuálními pravidly (metodickými pokyny) poskytovatele dotace a zavazuje se je dodržovat. </w:t>
      </w:r>
      <w:r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se dále zavazuje, že </w:t>
      </w:r>
      <w:r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nahradí veškeré škody a náklady, které mu vzniknou nebo budou muset být vynaloženy, pokud z důvodu porušení této smlouvy </w:t>
      </w:r>
      <w:r>
        <w:rPr>
          <w:rFonts w:ascii="Calibri Light" w:eastAsia="Lucida Sans Unicode" w:hAnsi="Calibri Light" w:cs="Calibri Light"/>
          <w:sz w:val="21"/>
          <w:szCs w:val="21"/>
        </w:rPr>
        <w:t>prodávajícím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vznikne </w:t>
      </w:r>
      <w:r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závazek vrátit dotaci nebo její část, poskytnutou na úhradu ceny </w:t>
      </w:r>
      <w:r>
        <w:rPr>
          <w:rFonts w:ascii="Calibri Light" w:eastAsia="Lucida Sans Unicode" w:hAnsi="Calibri Light" w:cs="Calibri Light"/>
          <w:sz w:val="21"/>
          <w:szCs w:val="21"/>
        </w:rPr>
        <w:t>dodávky předmětu koupě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jejímu poskytovateli, a to i včetně penále případně vyměřeného jako důsledek porušení pravidel nakládání s veřejnými prostředky. To platí obdobně, pokud </w:t>
      </w:r>
      <w:r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znemožní řádný výkon kontroly orgánům, oprávněným ke kontrole účelnosti vynaložení dotačních prostředků, nepředloží jimi požadované doklady, nesplní archivační povinnost apod. </w:t>
      </w:r>
    </w:p>
    <w:p w14:paraId="7E44D0F4" w14:textId="77777777" w:rsidR="00516573" w:rsidRPr="00516573" w:rsidRDefault="00516573" w:rsidP="00516573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3727BB42" w14:textId="1FFA778E" w:rsidR="00BB3E37" w:rsidRPr="00CE5235" w:rsidRDefault="00FE74AE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0CAC8957" w:rsidR="00D2353A" w:rsidRPr="00CE5235" w:rsidRDefault="00D2353A" w:rsidP="009B2091">
      <w:pPr>
        <w:pStyle w:val="Nadpis2"/>
        <w:numPr>
          <w:ilvl w:val="0"/>
          <w:numId w:val="3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180455B2" w:rsidR="00FE373B" w:rsidRPr="00CE5235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CB5DBC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13192629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CB5DBC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7175633B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CB5DBC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CE5235" w:rsidRDefault="00DF0F5E" w:rsidP="00DF0F5E">
      <w:pPr>
        <w:spacing w:after="80" w:line="240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4434B78D" w14:textId="2C73B839" w:rsidR="004C7081" w:rsidRPr="00CE5235" w:rsidRDefault="00516D39" w:rsidP="009B2091">
      <w:pPr>
        <w:pStyle w:val="Odstavecseseznamem"/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516573">
        <w:rPr>
          <w:rFonts w:ascii="Calibri Light" w:hAnsi="Calibri Light" w:cs="Calibri Light"/>
          <w:sz w:val="21"/>
          <w:szCs w:val="21"/>
        </w:rPr>
        <w:t>příloze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49AA4CFB" w:rsidR="00F8424B" w:rsidRPr="00403421" w:rsidRDefault="00F8424B" w:rsidP="009B2091">
      <w:pPr>
        <w:pStyle w:val="Odstavecseseznamem"/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403421">
        <w:rPr>
          <w:rFonts w:ascii="Calibri Light" w:hAnsi="Calibri Light" w:cs="Calibri Light"/>
          <w:sz w:val="21"/>
          <w:szCs w:val="21"/>
        </w:rPr>
        <w:t xml:space="preserve">Cena je maximální a zahrnuje veškeré náklady, které prodávající vynaloží na dodávku, </w:t>
      </w:r>
      <w:r w:rsidR="00EA32CE" w:rsidRPr="00403421">
        <w:rPr>
          <w:rFonts w:ascii="Calibri Light" w:hAnsi="Calibri Light" w:cs="Calibri Light"/>
          <w:sz w:val="21"/>
          <w:szCs w:val="21"/>
        </w:rPr>
        <w:t>dopravu, instalaci</w:t>
      </w:r>
      <w:r w:rsidR="00092A87">
        <w:rPr>
          <w:rFonts w:ascii="Calibri Light" w:hAnsi="Calibri Light" w:cs="Calibri Light"/>
          <w:sz w:val="21"/>
          <w:szCs w:val="21"/>
        </w:rPr>
        <w:t xml:space="preserve"> </w:t>
      </w:r>
      <w:r w:rsidR="00E80E19">
        <w:rPr>
          <w:rFonts w:ascii="Calibri Light" w:hAnsi="Calibri Light" w:cs="Calibri Light"/>
          <w:sz w:val="21"/>
          <w:szCs w:val="21"/>
        </w:rPr>
        <w:t>a zaškolení</w:t>
      </w:r>
      <w:r w:rsidR="00EA32CE" w:rsidRPr="00403421">
        <w:rPr>
          <w:rFonts w:ascii="Calibri Light" w:hAnsi="Calibri Light" w:cs="Calibri Light"/>
          <w:sz w:val="21"/>
          <w:szCs w:val="21"/>
        </w:rPr>
        <w:t xml:space="preserve"> dodávaného </w:t>
      </w:r>
      <w:r w:rsidRPr="00403421">
        <w:rPr>
          <w:rFonts w:ascii="Calibri Light" w:hAnsi="Calibri Light" w:cs="Calibri Light"/>
          <w:sz w:val="21"/>
          <w:szCs w:val="21"/>
        </w:rPr>
        <w:t xml:space="preserve">předmětu koupě. </w:t>
      </w:r>
    </w:p>
    <w:p w14:paraId="0187483E" w14:textId="1C380634" w:rsidR="00D2353A" w:rsidRPr="00CE5235" w:rsidRDefault="00D2353A" w:rsidP="009B2091">
      <w:pPr>
        <w:pStyle w:val="Odstavecseseznamem"/>
        <w:numPr>
          <w:ilvl w:val="0"/>
          <w:numId w:val="3"/>
        </w:numPr>
        <w:spacing w:before="80"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3DEB154A" w14:textId="77777777" w:rsidR="009F6963" w:rsidRPr="00CE5235" w:rsidRDefault="009F6963" w:rsidP="0029740D">
      <w:pPr>
        <w:pStyle w:val="Bezmezer"/>
      </w:pPr>
    </w:p>
    <w:p w14:paraId="7E9C9C82" w14:textId="2C8A5855" w:rsidR="00BB3E37" w:rsidRPr="00CE5235" w:rsidRDefault="00FE74AE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3AE676CE" w14:textId="077A5C7D" w:rsidR="00E133F3" w:rsidRPr="005222BB" w:rsidRDefault="00B52C08" w:rsidP="009B2091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 w:rsidRPr="00516573">
        <w:rPr>
          <w:rFonts w:ascii="Calibri Light" w:hAnsi="Calibri Light" w:cs="Calibri Light"/>
          <w:sz w:val="21"/>
          <w:szCs w:val="21"/>
        </w:rPr>
        <w:t>I</w:t>
      </w:r>
      <w:r w:rsidRPr="00516573">
        <w:rPr>
          <w:rFonts w:ascii="Calibri Light" w:hAnsi="Calibri Light" w:cs="Calibri Light"/>
          <w:sz w:val="21"/>
          <w:szCs w:val="21"/>
        </w:rPr>
        <w:t xml:space="preserve">. bodu 1 smlouvy a provést jeho </w:t>
      </w:r>
      <w:r w:rsidR="00CF0DA3" w:rsidRPr="00516573">
        <w:rPr>
          <w:rFonts w:ascii="Calibri Light" w:hAnsi="Calibri Light" w:cs="Calibri Light"/>
          <w:sz w:val="21"/>
          <w:szCs w:val="21"/>
        </w:rPr>
        <w:t>instalaci</w:t>
      </w:r>
      <w:r w:rsidR="00200418" w:rsidRPr="00516573">
        <w:rPr>
          <w:rFonts w:ascii="Calibri Light" w:hAnsi="Calibri Light" w:cs="Calibri Light"/>
          <w:sz w:val="21"/>
          <w:szCs w:val="21"/>
        </w:rPr>
        <w:t xml:space="preserve">, </w:t>
      </w:r>
      <w:r w:rsidR="0006365F">
        <w:rPr>
          <w:rFonts w:ascii="Calibri Light" w:hAnsi="Calibri Light" w:cs="Calibri Light"/>
          <w:sz w:val="21"/>
          <w:szCs w:val="21"/>
        </w:rPr>
        <w:t xml:space="preserve">a zaškolení </w:t>
      </w:r>
      <w:r w:rsidRPr="00516573">
        <w:rPr>
          <w:rFonts w:ascii="Calibri Light" w:hAnsi="Calibri Light" w:cs="Calibri Light"/>
          <w:sz w:val="21"/>
          <w:szCs w:val="21"/>
        </w:rPr>
        <w:t xml:space="preserve">bez vad a nedodělků </w:t>
      </w:r>
      <w:r w:rsidR="00A53680" w:rsidRPr="00E967AC">
        <w:rPr>
          <w:rFonts w:ascii="Calibri Light" w:hAnsi="Calibri Light" w:cs="Calibri Light"/>
          <w:sz w:val="21"/>
          <w:szCs w:val="21"/>
        </w:rPr>
        <w:t xml:space="preserve">ve </w:t>
      </w:r>
      <w:r w:rsidR="00A53680" w:rsidRPr="00EA2892">
        <w:rPr>
          <w:rFonts w:ascii="Calibri Light" w:hAnsi="Calibri Light" w:cs="Calibri Light"/>
          <w:b/>
          <w:bCs/>
          <w:sz w:val="21"/>
          <w:szCs w:val="21"/>
        </w:rPr>
        <w:t xml:space="preserve">lhůtě do </w:t>
      </w:r>
      <w:r w:rsidR="00064C59">
        <w:rPr>
          <w:rFonts w:ascii="Calibri Light" w:hAnsi="Calibri Light" w:cs="Calibri Light"/>
          <w:b/>
          <w:bCs/>
          <w:sz w:val="21"/>
          <w:szCs w:val="21"/>
        </w:rPr>
        <w:t>40</w:t>
      </w:r>
      <w:r w:rsidR="00A53680" w:rsidRPr="00EA2892">
        <w:rPr>
          <w:rFonts w:ascii="Calibri Light" w:hAnsi="Calibri Light" w:cs="Calibri Light"/>
          <w:b/>
          <w:bCs/>
          <w:sz w:val="21"/>
          <w:szCs w:val="21"/>
        </w:rPr>
        <w:t xml:space="preserve"> kalendářních dnů</w:t>
      </w:r>
      <w:r w:rsidR="00A53680" w:rsidRPr="00E967AC">
        <w:rPr>
          <w:rFonts w:ascii="Calibri Light" w:hAnsi="Calibri Light" w:cs="Calibri Light"/>
          <w:sz w:val="21"/>
          <w:szCs w:val="21"/>
        </w:rPr>
        <w:t xml:space="preserve"> od výzvy </w:t>
      </w:r>
      <w:r w:rsidR="00D216BB">
        <w:rPr>
          <w:rFonts w:ascii="Calibri Light" w:hAnsi="Calibri Light" w:cs="Calibri Light"/>
          <w:sz w:val="21"/>
          <w:szCs w:val="21"/>
        </w:rPr>
        <w:t>kupujícího</w:t>
      </w:r>
      <w:r w:rsidR="00D216BB" w:rsidRPr="00E967AC">
        <w:rPr>
          <w:rFonts w:ascii="Calibri Light" w:hAnsi="Calibri Light" w:cs="Calibri Light"/>
          <w:sz w:val="21"/>
          <w:szCs w:val="21"/>
        </w:rPr>
        <w:t xml:space="preserve"> k plnění.</w:t>
      </w:r>
      <w:r w:rsidR="00D216BB" w:rsidRPr="001577B2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D216BB" w:rsidRPr="00C525FB">
        <w:rPr>
          <w:rFonts w:ascii="Calibri Light" w:hAnsi="Calibri Light" w:cs="Calibri Light"/>
          <w:noProof/>
          <w:sz w:val="21"/>
          <w:szCs w:val="21"/>
        </w:rPr>
        <w:t xml:space="preserve">Výzva </w:t>
      </w:r>
      <w:r w:rsidR="00D216BB">
        <w:rPr>
          <w:rFonts w:ascii="Calibri Light" w:hAnsi="Calibri Light" w:cs="Calibri Light"/>
          <w:noProof/>
          <w:sz w:val="21"/>
          <w:szCs w:val="21"/>
        </w:rPr>
        <w:t xml:space="preserve">k </w:t>
      </w:r>
      <w:r w:rsidR="00D216BB" w:rsidRPr="00C525FB">
        <w:rPr>
          <w:rFonts w:ascii="Calibri Light" w:hAnsi="Calibri Light" w:cs="Calibri Light"/>
          <w:noProof/>
          <w:sz w:val="21"/>
          <w:szCs w:val="21"/>
        </w:rPr>
        <w:t>plnění bude zaslána písemně, elektronicky emailem skrze kontaktní osoby smluvních stran uvedené v záhlaví smlouvy</w:t>
      </w:r>
      <w:r w:rsidR="00D216BB">
        <w:rPr>
          <w:rFonts w:ascii="Calibri Light" w:hAnsi="Calibri Light" w:cs="Calibri Light"/>
          <w:noProof/>
          <w:sz w:val="21"/>
          <w:szCs w:val="21"/>
        </w:rPr>
        <w:t>.</w:t>
      </w:r>
    </w:p>
    <w:p w14:paraId="47036376" w14:textId="77777777" w:rsidR="00D2353A" w:rsidRPr="00CE5235" w:rsidRDefault="00D2353A" w:rsidP="009B2091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E5235" w:rsidRDefault="00D2353A" w:rsidP="009B2091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4C2BEE72" w14:textId="4C67681A" w:rsidR="00C3040D" w:rsidRPr="00CE5235" w:rsidRDefault="00C3040D" w:rsidP="0029740D">
      <w:pPr>
        <w:pStyle w:val="Bezmezer"/>
      </w:pPr>
    </w:p>
    <w:p w14:paraId="57B6C1C1" w14:textId="526B8593" w:rsidR="00C3040D" w:rsidRPr="00CE5235" w:rsidRDefault="00C3040D" w:rsidP="00C3040D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2825FCE1" w:rsidR="00C3040D" w:rsidRPr="00CE5235" w:rsidRDefault="00C3040D" w:rsidP="009B2091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 </w:t>
      </w:r>
    </w:p>
    <w:p w14:paraId="76FB17C8" w14:textId="324F7F09" w:rsidR="00C3040D" w:rsidRPr="00CE5235" w:rsidRDefault="00C3040D" w:rsidP="009B2091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výbuch, silné vichřice, 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0CF81C92" w:rsidR="00C3040D" w:rsidRPr="00CE5235" w:rsidRDefault="00C3040D" w:rsidP="009B2091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lastRenderedPageBreak/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 </w:t>
      </w:r>
    </w:p>
    <w:p w14:paraId="1BDE980D" w14:textId="77777777" w:rsidR="002F15A2" w:rsidRPr="00CE5235" w:rsidRDefault="002F15A2" w:rsidP="0029740D">
      <w:pPr>
        <w:pStyle w:val="Bezmezer"/>
      </w:pPr>
    </w:p>
    <w:p w14:paraId="457BDE0C" w14:textId="008DB585" w:rsidR="00BB3E37" w:rsidRPr="00CE5235" w:rsidRDefault="00BB3E37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7A5EFCAE" w:rsidR="00A60941" w:rsidRPr="00CE5235" w:rsidRDefault="00A60941" w:rsidP="009B2091">
      <w:pPr>
        <w:pStyle w:val="Zkladntext3"/>
        <w:numPr>
          <w:ilvl w:val="0"/>
          <w:numId w:val="12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 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41A1D623" w14:textId="29108C76" w:rsidR="00A60941" w:rsidRPr="00CE5235" w:rsidRDefault="00A60941" w:rsidP="009B2091">
      <w:pPr>
        <w:pStyle w:val="Zkladntext3"/>
        <w:numPr>
          <w:ilvl w:val="0"/>
          <w:numId w:val="12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76802E3C" w:rsidR="00A60941" w:rsidRPr="00CE5235" w:rsidRDefault="00A60941" w:rsidP="009B2091">
      <w:pPr>
        <w:pStyle w:val="Zkladntext3"/>
        <w:numPr>
          <w:ilvl w:val="0"/>
          <w:numId w:val="12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noProof/>
          <w:sz w:val="21"/>
          <w:szCs w:val="21"/>
        </w:rPr>
        <w:t>I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bodu 5 smlouvy</w:t>
      </w:r>
      <w:r w:rsidR="00B446F8">
        <w:rPr>
          <w:rFonts w:ascii="Calibri Light" w:hAnsi="Calibri Light" w:cs="Calibri Light"/>
          <w:noProof/>
          <w:sz w:val="21"/>
          <w:szCs w:val="21"/>
        </w:rPr>
        <w:t xml:space="preserve"> nebo sdělené kupujícím</w:t>
      </w:r>
      <w:r w:rsidR="00FE74AE">
        <w:rPr>
          <w:rFonts w:ascii="Calibri Light" w:hAnsi="Calibri Light" w:cs="Calibri Light"/>
          <w:noProof/>
          <w:sz w:val="21"/>
          <w:szCs w:val="21"/>
        </w:rPr>
        <w:t>.</w:t>
      </w:r>
    </w:p>
    <w:p w14:paraId="4B798C99" w14:textId="45CFBC10" w:rsidR="00A60941" w:rsidRDefault="00A60941" w:rsidP="009B2091">
      <w:pPr>
        <w:pStyle w:val="Zkladntext3"/>
        <w:numPr>
          <w:ilvl w:val="0"/>
          <w:numId w:val="12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444441A9" w14:textId="77777777" w:rsidR="009B2091" w:rsidRPr="009B2091" w:rsidRDefault="009B2091" w:rsidP="009B2091">
      <w:pPr>
        <w:pStyle w:val="Zkladntext3"/>
        <w:numPr>
          <w:ilvl w:val="0"/>
          <w:numId w:val="12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9B2091">
        <w:rPr>
          <w:rFonts w:ascii="Calibri Light" w:hAnsi="Calibri Light" w:cs="Calibri Light"/>
          <w:sz w:val="21"/>
          <w:szCs w:val="21"/>
        </w:rPr>
        <w:t>Stane-li se prodávající nespolehlivým plátcem, hodnota odpovídající dani bude hrazena přímo na účet správce daně v režimu podle §109a zákona o dani z přidané hodnoty.</w:t>
      </w:r>
    </w:p>
    <w:p w14:paraId="4D6E8DAD" w14:textId="77777777" w:rsidR="009B2091" w:rsidRPr="00CE5235" w:rsidRDefault="009B2091" w:rsidP="009B2091">
      <w:pPr>
        <w:pStyle w:val="Zkladntext3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1113987C" w14:textId="77777777" w:rsidR="00F9632C" w:rsidRPr="00CE5235" w:rsidRDefault="00F9632C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 w:val="0"/>
          <w:sz w:val="21"/>
          <w:szCs w:val="21"/>
        </w:rPr>
      </w:pPr>
    </w:p>
    <w:p w14:paraId="37CD8ACA" w14:textId="57796437" w:rsidR="00BB3E37" w:rsidRPr="00CE5235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7804C466" w14:textId="77777777" w:rsidR="0010047E" w:rsidRDefault="0010047E" w:rsidP="009B2091">
      <w:pPr>
        <w:pStyle w:val="Zkladntext3"/>
        <w:numPr>
          <w:ilvl w:val="0"/>
          <w:numId w:val="1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předmět koupě záruku v délce, která je uvedena u konkrétního výrobku položkového rozpočtu (přílohy č. 1 a 2 </w:t>
      </w:r>
      <w:r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24 měsíců. Délka záruky se počítá ode dne předání předmětu koupě v místě plnění. </w:t>
      </w:r>
      <w:r>
        <w:rPr>
          <w:rFonts w:ascii="Calibri Light" w:hAnsi="Calibri Light" w:cs="Calibri Light"/>
          <w:sz w:val="21"/>
          <w:szCs w:val="21"/>
        </w:rPr>
        <w:t xml:space="preserve">Záruka neběží po dobu, po kterou kupující nemůže předmět koupě užívat pro vady, za které odpovídá prodávající, tedy i z důvodu jejich řešení. </w:t>
      </w:r>
      <w:r w:rsidRPr="00CE5235">
        <w:rPr>
          <w:rFonts w:ascii="Calibri Light" w:hAnsi="Calibri Light" w:cs="Calibri Light"/>
          <w:sz w:val="21"/>
          <w:szCs w:val="21"/>
        </w:rPr>
        <w:t>Výše uvedené záruky platí za předpokladu dodržení stanovených pravidel provozu a údržby.</w:t>
      </w:r>
    </w:p>
    <w:p w14:paraId="69EF656D" w14:textId="77777777" w:rsidR="0010047E" w:rsidRPr="00701A46" w:rsidRDefault="0010047E" w:rsidP="009B2091">
      <w:pPr>
        <w:pStyle w:val="Zkladntext3"/>
        <w:numPr>
          <w:ilvl w:val="0"/>
          <w:numId w:val="1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Požadavek na odstranění vad kupující uplatní u prodávajícího nejpozději poslední den záruční doby, a to písemným oznámením prodávajícímu (dále jen </w:t>
      </w:r>
      <w:r w:rsidRPr="00701A46">
        <w:rPr>
          <w:rFonts w:ascii="Calibri Light" w:hAnsi="Calibri Light" w:cs="Calibri Light"/>
          <w:b/>
          <w:bCs/>
          <w:sz w:val="21"/>
          <w:szCs w:val="21"/>
        </w:rPr>
        <w:t>reklamace</w:t>
      </w:r>
      <w:r>
        <w:rPr>
          <w:rFonts w:ascii="Calibri Light" w:hAnsi="Calibri Light" w:cs="Calibri Light"/>
          <w:sz w:val="21"/>
          <w:szCs w:val="21"/>
        </w:rPr>
        <w:t>). V reklamaci kupující uvede alespoň popis vady a/nebo informaci o tom, jak se vada projevuje, a způsob, jakým požaduje vadu odstranit. Reklamace odeslaná kupujícím poslední den záruční doby se také považuje za včas uplatněnou.</w:t>
      </w:r>
    </w:p>
    <w:p w14:paraId="0C1BA6AC" w14:textId="283C0F6D" w:rsidR="00810D5E" w:rsidRDefault="0010047E" w:rsidP="009B2091">
      <w:pPr>
        <w:pStyle w:val="Zkladntext3"/>
        <w:numPr>
          <w:ilvl w:val="0"/>
          <w:numId w:val="1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810D5E">
        <w:rPr>
          <w:rFonts w:ascii="Calibri Light" w:hAnsi="Calibri Light" w:cs="Calibri Light"/>
          <w:color w:val="000000"/>
          <w:sz w:val="21"/>
          <w:szCs w:val="21"/>
        </w:rPr>
        <w:t>Reklamované vady předmětu koupě je prodávající povinen odstranit v souladu s uplatněným právem kupujícího bezodkladně, nejpozději však do třiceti (30) dnů ode dne, kdy mu kupující danou vadu písemně oznámil, a to i v případě, že odstraňování vady provede prodávající třetí osobou, nebude-li následně mezi smluvními stranami dohodnuto jinak. V případě opravy proběhne její zahájení nejpozději do pěti (5) pracovních dnů od písemného oznámení kupujícím.</w:t>
      </w:r>
    </w:p>
    <w:p w14:paraId="072D5E23" w14:textId="77777777" w:rsidR="00810D5E" w:rsidRPr="00810D5E" w:rsidRDefault="00810D5E" w:rsidP="00810D5E"/>
    <w:p w14:paraId="73E259FE" w14:textId="7DC1E4A5" w:rsidR="006622D7" w:rsidRPr="00CE5235" w:rsidRDefault="006622D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2F9135A" w:rsidR="00A60941" w:rsidRPr="00CE5235" w:rsidRDefault="00A60941" w:rsidP="009B2091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52F013E9" w:rsidR="00A60941" w:rsidRPr="00CE5235" w:rsidRDefault="00A60941" w:rsidP="009B2091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47687F">
        <w:rPr>
          <w:rFonts w:ascii="Calibri Light" w:hAnsi="Calibri Light" w:cs="Calibri Light"/>
          <w:sz w:val="21"/>
          <w:szCs w:val="21"/>
        </w:rPr>
        <w:t>úrok z prodlení</w:t>
      </w:r>
      <w:r w:rsidRPr="00CE5235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CE5235">
        <w:rPr>
          <w:rFonts w:ascii="Calibri Light" w:hAnsi="Calibri Light" w:cs="Calibri Light"/>
          <w:sz w:val="21"/>
          <w:szCs w:val="21"/>
        </w:rPr>
        <w:t>l.  V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9B2091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lastRenderedPageBreak/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9B2091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Default="00727A16" w:rsidP="009B2091">
      <w:pPr>
        <w:pStyle w:val="Odstavecseseznamem"/>
        <w:numPr>
          <w:ilvl w:val="0"/>
          <w:numId w:val="6"/>
        </w:numPr>
        <w:overflowPunct/>
        <w:spacing w:after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</w:p>
    <w:p w14:paraId="4E3FFFA8" w14:textId="77777777" w:rsidR="0029740D" w:rsidRPr="00CE5235" w:rsidRDefault="0029740D" w:rsidP="00810D5E"/>
    <w:p w14:paraId="68694DEF" w14:textId="20D0AB53" w:rsidR="00BB3E37" w:rsidRPr="00CE5235" w:rsidRDefault="00FE74AE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5F5C2E62" w14:textId="77777777" w:rsidR="0029740D" w:rsidRPr="0029740D" w:rsidRDefault="00A60941" w:rsidP="009B2091">
      <w:pPr>
        <w:pStyle w:val="Zkladntext3"/>
        <w:widowControl/>
        <w:numPr>
          <w:ilvl w:val="0"/>
          <w:numId w:val="10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 xml:space="preserve">Vlastnické právo k předmětu koupě zboží přechází na kupujícího jeho převzetím. Tímto dnem přechází na kupujícího odpovědnost ze vzniku škod na předmětu koupě. </w:t>
      </w:r>
    </w:p>
    <w:p w14:paraId="4D1AEA4C" w14:textId="637A214B" w:rsidR="0029740D" w:rsidRPr="0029740D" w:rsidRDefault="00A60941" w:rsidP="009B2091">
      <w:pPr>
        <w:pStyle w:val="Zkladntext3"/>
        <w:widowControl/>
        <w:numPr>
          <w:ilvl w:val="0"/>
          <w:numId w:val="10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3FADC151" w14:textId="77777777" w:rsidR="00A60941" w:rsidRPr="00CE5235" w:rsidRDefault="00A60941" w:rsidP="0029740D">
      <w:pPr>
        <w:pStyle w:val="Bezmezer"/>
      </w:pPr>
    </w:p>
    <w:p w14:paraId="07DE0956" w14:textId="00494854" w:rsidR="00A60941" w:rsidRPr="00CE5235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742A8FA6" w14:textId="77777777" w:rsidR="005B30B1" w:rsidRDefault="00A60941" w:rsidP="009B2091">
      <w:pPr>
        <w:pStyle w:val="Nadpis2"/>
        <w:numPr>
          <w:ilvl w:val="0"/>
          <w:numId w:val="7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21551737" w14:textId="027160C2" w:rsidR="005B30B1" w:rsidRPr="005B30B1" w:rsidRDefault="005B30B1" w:rsidP="009B2091">
      <w:pPr>
        <w:pStyle w:val="Nadpis2"/>
        <w:numPr>
          <w:ilvl w:val="0"/>
          <w:numId w:val="7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5B30B1">
        <w:rPr>
          <w:rFonts w:ascii="Calibri Light" w:hAnsi="Calibri Light" w:cs="Calibri Light"/>
          <w:sz w:val="21"/>
          <w:szCs w:val="21"/>
        </w:rPr>
        <w:t xml:space="preserve">Prodávající je povinen uchovávat veškerou dokumentaci související s realizací projektu včetně účetních dokladů minimálně do konce roku 2035. Pokud je v českých právních předpisech stanovena lhůta delší, musí </w:t>
      </w:r>
      <w:r w:rsidR="0047687F">
        <w:rPr>
          <w:rFonts w:ascii="Calibri Light" w:hAnsi="Calibri Light" w:cs="Calibri Light"/>
          <w:sz w:val="21"/>
          <w:szCs w:val="21"/>
        </w:rPr>
        <w:t>prodávající</w:t>
      </w:r>
      <w:r w:rsidRPr="005B30B1">
        <w:rPr>
          <w:rFonts w:ascii="Calibri Light" w:hAnsi="Calibri Light" w:cs="Calibri Light"/>
          <w:sz w:val="21"/>
          <w:szCs w:val="21"/>
        </w:rPr>
        <w:t xml:space="preserve"> použít tuto delší lhůtu.  Prodávající je povinen minimálně do konce roku 2035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 k předmětu smlouvy a poskytnout jim při provádění kontroly součinnost</w:t>
      </w:r>
    </w:p>
    <w:p w14:paraId="09B1EC8D" w14:textId="59AF2DFE" w:rsidR="006541D7" w:rsidRPr="006541D7" w:rsidRDefault="006541D7" w:rsidP="009B2091">
      <w:pPr>
        <w:pStyle w:val="Nadpis2"/>
        <w:numPr>
          <w:ilvl w:val="0"/>
          <w:numId w:val="7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Pro účely interpretace v případě nesrovnalostí je priorita dokumentů sestavena sestupně následovně: </w:t>
      </w:r>
    </w:p>
    <w:p w14:paraId="09CC90B4" w14:textId="3ADB234D" w:rsidR="006541D7" w:rsidRPr="006541D7" w:rsidRDefault="000C69A4" w:rsidP="009B2091">
      <w:pPr>
        <w:pStyle w:val="Default"/>
        <w:numPr>
          <w:ilvl w:val="1"/>
          <w:numId w:val="11"/>
        </w:numPr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>
        <w:rPr>
          <w:rFonts w:ascii="Calibri Light" w:hAnsi="Calibri Light" w:cs="Calibri Light"/>
          <w:color w:val="auto"/>
          <w:sz w:val="21"/>
          <w:szCs w:val="21"/>
        </w:rPr>
        <w:t>tato smlouva</w:t>
      </w:r>
      <w:r w:rsidR="006541D7" w:rsidRPr="006541D7">
        <w:rPr>
          <w:rFonts w:ascii="Calibri Light" w:hAnsi="Calibri Light" w:cs="Calibri Light"/>
          <w:color w:val="auto"/>
          <w:sz w:val="21"/>
          <w:szCs w:val="21"/>
        </w:rPr>
        <w:t xml:space="preserve"> včetně příloh,  </w:t>
      </w:r>
    </w:p>
    <w:p w14:paraId="3FE772A1" w14:textId="04209D0D" w:rsidR="006541D7" w:rsidRDefault="006541D7" w:rsidP="009B2091">
      <w:pPr>
        <w:pStyle w:val="Default"/>
        <w:numPr>
          <w:ilvl w:val="1"/>
          <w:numId w:val="11"/>
        </w:numPr>
        <w:spacing w:after="80"/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 w:rsidRPr="006541D7">
        <w:rPr>
          <w:rFonts w:ascii="Calibri Light" w:hAnsi="Calibri Light" w:cs="Calibri Light"/>
          <w:color w:val="auto"/>
          <w:sz w:val="21"/>
          <w:szCs w:val="21"/>
        </w:rPr>
        <w:t>zadávací dokumentace veřejné zakázky</w:t>
      </w:r>
      <w:r w:rsidR="005B30B1">
        <w:rPr>
          <w:rFonts w:ascii="Calibri Light" w:hAnsi="Calibri Light" w:cs="Calibri Light"/>
          <w:color w:val="auto"/>
          <w:sz w:val="21"/>
          <w:szCs w:val="21"/>
        </w:rPr>
        <w:t>.</w:t>
      </w:r>
    </w:p>
    <w:p w14:paraId="5CB389D0" w14:textId="77777777" w:rsidR="0010047E" w:rsidRPr="000809FE" w:rsidRDefault="0010047E" w:rsidP="009B2091">
      <w:pPr>
        <w:widowControl w:val="0"/>
        <w:numPr>
          <w:ilvl w:val="0"/>
          <w:numId w:val="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45780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 Tato smlouva však nenabude účinnosti dříve,</w:t>
      </w:r>
      <w:r>
        <w:rPr>
          <w:rFonts w:ascii="Calibri Light" w:hAnsi="Calibri Light" w:cs="Calibri Light"/>
          <w:sz w:val="21"/>
          <w:szCs w:val="21"/>
        </w:rPr>
        <w:t> </w:t>
      </w:r>
      <w:r w:rsidRPr="00B45780">
        <w:rPr>
          <w:rFonts w:ascii="Calibri Light" w:hAnsi="Calibri Light" w:cs="Calibri Light"/>
          <w:sz w:val="21"/>
          <w:szCs w:val="21"/>
        </w:rPr>
        <w:t xml:space="preserve">než bude zveřejněna dle zákona č. 340/2015 Sb., o registru smluv, v platném znění. </w:t>
      </w:r>
      <w:r w:rsidRPr="00EE3E10">
        <w:rPr>
          <w:rFonts w:ascii="Calibri Light" w:hAnsi="Calibri Light" w:cs="Calibri Light"/>
          <w:sz w:val="21"/>
          <w:szCs w:val="21"/>
        </w:rPr>
        <w:t xml:space="preserve">Smlouvu do registru smluv odešle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>.</w:t>
      </w:r>
    </w:p>
    <w:p w14:paraId="715D11F0" w14:textId="77777777" w:rsidR="006541D7" w:rsidRDefault="006541D7" w:rsidP="009B2091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Právní vztahy touto smlouvou neupravené se řídí zákonem č. 89/2012 Sb., občanským zákoníkem, v platném znění.</w:t>
      </w:r>
    </w:p>
    <w:p w14:paraId="2DA3435E" w14:textId="77777777" w:rsidR="006541D7" w:rsidRDefault="006541D7" w:rsidP="009B2091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Město Český Těšín je povinným subjektem ve smyslu zákona č. 340/2015 Sb., o registru smluv (dále také zákon). Smluvní strany se dohodly, že v případě, kdy tato smlouva vč. případných dodatků podléhá povinnosti uveřejnění v registru smluv dle zákona, bude subjektem, který vloží smlouvu a její případné dodatky do registru smluv, město Český Těšín, a to i v případě, kdy druhou smluvní stranou bude rovněž povinný subjekt ze zákona. </w:t>
      </w:r>
    </w:p>
    <w:p w14:paraId="4248268E" w14:textId="77777777" w:rsidR="006541D7" w:rsidRDefault="006541D7" w:rsidP="009B2091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Smluvní strany prohlašují, že žádná informace uvedená v této smlouvě není předmětem obchodního tajemství ve smyslu § 504 občanského zákoníku.</w:t>
      </w:r>
    </w:p>
    <w:p w14:paraId="0D8CA617" w14:textId="77777777" w:rsidR="006541D7" w:rsidRDefault="006541D7" w:rsidP="009B2091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Osobní údaje uvedené v této smlouvě budou zpracovány pouze za účelem plnění této smlouvy</w:t>
      </w:r>
      <w:r>
        <w:rPr>
          <w:rFonts w:ascii="Calibri Light" w:hAnsi="Calibri Light" w:cs="Calibri Light"/>
          <w:sz w:val="21"/>
          <w:szCs w:val="21"/>
        </w:rPr>
        <w:t>.</w:t>
      </w:r>
    </w:p>
    <w:p w14:paraId="6B67271F" w14:textId="77777777" w:rsidR="006541D7" w:rsidRDefault="006541D7" w:rsidP="009B2091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Z</w:t>
      </w:r>
      <w:r w:rsidRPr="006541D7">
        <w:rPr>
          <w:rFonts w:ascii="Calibri Light" w:hAnsi="Calibri Light" w:cs="Calibri Light"/>
          <w:sz w:val="21"/>
          <w:szCs w:val="21"/>
        </w:rPr>
        <w:t xml:space="preserve">měnit nebo doplnit tuto smlouvu mohou smluvní strany jen písemnými dodatky, podepsanými oběma smluvními stranami. </w:t>
      </w:r>
    </w:p>
    <w:p w14:paraId="3E458D11" w14:textId="77777777" w:rsidR="006541D7" w:rsidRDefault="006541D7" w:rsidP="009B2091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3B84FA16" w14:textId="77777777" w:rsidR="006541D7" w:rsidRDefault="006541D7" w:rsidP="009B2091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lastRenderedPageBreak/>
        <w:t xml:space="preserve">Smluvní strany prohlašují, že si tuto smlouvu před jejím podpisem přečetly a že byla uzavřena podle jejich pravé a svobodné vůle, což stvrzují svými podpisy. Smlouva je vyhotovena elektronicky a zároveň ve 4 stejnopisech v listinné podobě, z nichž každá smluvní strana obdrží dvě vyhotovení. V případě rozporu elektronického a listinného vyhotovení smlouvy je rozhodné vyhotovení v elektronické podobě.  </w:t>
      </w:r>
    </w:p>
    <w:p w14:paraId="77B50D23" w14:textId="77777777" w:rsidR="006541D7" w:rsidRDefault="006541D7" w:rsidP="009B2091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Přílohu smlouvy a její nedílnou součást tvoří položkový rozpočet. </w:t>
      </w:r>
    </w:p>
    <w:p w14:paraId="67E2987B" w14:textId="6C12D321" w:rsidR="00372B38" w:rsidRPr="005B30B1" w:rsidRDefault="006541D7" w:rsidP="009B2091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Uzavření této smlouvy bylo schváleno usnesením Rady města Český Těšín čís.: __________, dne __________.</w:t>
      </w:r>
    </w:p>
    <w:p w14:paraId="2E9A5384" w14:textId="6600E641" w:rsidR="00A60941" w:rsidRPr="00537258" w:rsidRDefault="00A60941" w:rsidP="009B2091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524A5055" w:rsidR="00A60941" w:rsidRDefault="00A60941" w:rsidP="009B2091">
      <w:pPr>
        <w:pStyle w:val="Bezmezer"/>
        <w:numPr>
          <w:ilvl w:val="0"/>
          <w:numId w:val="8"/>
        </w:numPr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  <w:r w:rsidR="00C74C27">
        <w:rPr>
          <w:rFonts w:ascii="Calibri Light" w:hAnsi="Calibri Light" w:cs="Calibri Light"/>
          <w:sz w:val="21"/>
          <w:szCs w:val="21"/>
        </w:rPr>
        <w:t>,</w:t>
      </w:r>
    </w:p>
    <w:p w14:paraId="6C7F0BB7" w14:textId="583AEAC0" w:rsidR="00C74C27" w:rsidRPr="00CE5235" w:rsidRDefault="00C74C27" w:rsidP="009B2091">
      <w:pPr>
        <w:pStyle w:val="Bezmezer"/>
        <w:numPr>
          <w:ilvl w:val="0"/>
          <w:numId w:val="8"/>
        </w:numPr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Technická specifikace předmětu </w:t>
      </w:r>
      <w:r w:rsidR="004C24FE">
        <w:rPr>
          <w:rFonts w:ascii="Calibri Light" w:hAnsi="Calibri Light" w:cs="Calibri Light"/>
          <w:sz w:val="21"/>
          <w:szCs w:val="21"/>
        </w:rPr>
        <w:t>koupě</w:t>
      </w:r>
    </w:p>
    <w:p w14:paraId="3D9129FA" w14:textId="77777777" w:rsidR="00FE74AE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2EFFAB54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903F67">
        <w:tc>
          <w:tcPr>
            <w:tcW w:w="4405" w:type="dxa"/>
          </w:tcPr>
          <w:p w14:paraId="215C755B" w14:textId="20375DE9" w:rsidR="00EC1C4E" w:rsidRPr="00CE5235" w:rsidRDefault="00E90F1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0E15F0">
              <w:rPr>
                <w:rFonts w:ascii="Calibri Light" w:hAnsi="Calibri Light" w:cs="Calibri Light"/>
                <w:sz w:val="21"/>
                <w:szCs w:val="21"/>
              </w:rPr>
              <w:t xml:space="preserve"> Českém Těšíně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405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903F67">
        <w:tc>
          <w:tcPr>
            <w:tcW w:w="4405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903F67">
        <w:tc>
          <w:tcPr>
            <w:tcW w:w="4405" w:type="dxa"/>
          </w:tcPr>
          <w:p w14:paraId="521622F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0D0B838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05E10B6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0F3C145E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9EAAD34" w14:textId="77777777" w:rsidR="00137F93" w:rsidRPr="00CE5235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356F02" w14:textId="77777777" w:rsidR="00861F25" w:rsidRPr="00CE5235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47F06D34" w14:textId="02E44E71" w:rsidR="00E81706" w:rsidRPr="00CE5235" w:rsidRDefault="000E15F0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Karel Kula, starosta města</w:t>
            </w:r>
          </w:p>
        </w:tc>
        <w:tc>
          <w:tcPr>
            <w:tcW w:w="4405" w:type="dxa"/>
          </w:tcPr>
          <w:p w14:paraId="6D9A36AF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CE833D9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208C387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F9B10E6" w14:textId="77777777" w:rsidR="00137F93" w:rsidRPr="00CE5235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7E7DCD4" w14:textId="77777777" w:rsidR="00CF2BC9" w:rsidRPr="00CE5235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50F9DA9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42E19EFF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CB5DBC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80041E">
      <w:footerReference w:type="even" r:id="rId10"/>
      <w:footerReference w:type="default" r:id="rId11"/>
      <w:headerReference w:type="first" r:id="rId12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225EA" w14:textId="77777777" w:rsidR="0080041E" w:rsidRDefault="0080041E">
      <w:r>
        <w:separator/>
      </w:r>
    </w:p>
  </w:endnote>
  <w:endnote w:type="continuationSeparator" w:id="0">
    <w:p w14:paraId="456600FA" w14:textId="77777777" w:rsidR="0080041E" w:rsidRDefault="00800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2842843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2842843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3056A" w14:textId="77777777" w:rsidR="0080041E" w:rsidRDefault="0080041E">
      <w:r>
        <w:separator/>
      </w:r>
    </w:p>
  </w:footnote>
  <w:footnote w:type="continuationSeparator" w:id="0">
    <w:p w14:paraId="0F398B7C" w14:textId="77777777" w:rsidR="0080041E" w:rsidRDefault="00800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10010914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="009505F8">
      <w:rPr>
        <w:rFonts w:ascii="Calibri Light" w:hAnsi="Calibri Light" w:cs="Calibri Light"/>
        <w:i/>
        <w:iCs/>
      </w:rPr>
      <w:t>b</w:t>
    </w:r>
    <w:r w:rsidRPr="00CE5235">
      <w:rPr>
        <w:rFonts w:ascii="Calibri Light" w:hAnsi="Calibri Light" w:cs="Calibri Light"/>
        <w:i/>
        <w:iCs/>
      </w:rPr>
      <w:t xml:space="preserve"> ZD</w:t>
    </w:r>
  </w:p>
  <w:p w14:paraId="38B8DCB3" w14:textId="77777777" w:rsidR="0034239D" w:rsidRPr="00CE5235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Kupní </w:t>
    </w:r>
    <w:proofErr w:type="gramStart"/>
    <w:r w:rsidRPr="00CE5235">
      <w:rPr>
        <w:rFonts w:ascii="Calibri Light" w:hAnsi="Calibri Light" w:cs="Calibri Light"/>
        <w:i/>
        <w:iCs/>
      </w:rPr>
      <w:t>smlouva</w:t>
    </w:r>
    <w:r w:rsidR="0034239D" w:rsidRPr="00CE5235">
      <w:rPr>
        <w:rFonts w:ascii="Calibri Light" w:hAnsi="Calibri Light" w:cs="Calibri Light"/>
        <w:i/>
        <w:iCs/>
      </w:rPr>
      <w:t xml:space="preserve"> - vzor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BC62C44"/>
    <w:multiLevelType w:val="hybridMultilevel"/>
    <w:tmpl w:val="21540D8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F676C60"/>
    <w:multiLevelType w:val="hybridMultilevel"/>
    <w:tmpl w:val="08C48450"/>
    <w:lvl w:ilvl="0" w:tplc="669A98B6">
      <w:start w:val="1"/>
      <w:numFmt w:val="decimal"/>
      <w:lvlText w:val="%1."/>
      <w:lvlJc w:val="left"/>
      <w:pPr>
        <w:ind w:left="2160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A63D09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40AAA"/>
    <w:multiLevelType w:val="hybridMultilevel"/>
    <w:tmpl w:val="16CCEDC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888541842">
    <w:abstractNumId w:val="3"/>
  </w:num>
  <w:num w:numId="2" w16cid:durableId="1832714402">
    <w:abstractNumId w:val="1"/>
  </w:num>
  <w:num w:numId="3" w16cid:durableId="718674366">
    <w:abstractNumId w:val="2"/>
  </w:num>
  <w:num w:numId="4" w16cid:durableId="776562385">
    <w:abstractNumId w:val="10"/>
  </w:num>
  <w:num w:numId="5" w16cid:durableId="1104955091">
    <w:abstractNumId w:val="11"/>
  </w:num>
  <w:num w:numId="6" w16cid:durableId="964845844">
    <w:abstractNumId w:val="9"/>
  </w:num>
  <w:num w:numId="7" w16cid:durableId="1667903102">
    <w:abstractNumId w:val="4"/>
  </w:num>
  <w:num w:numId="8" w16cid:durableId="1431463845">
    <w:abstractNumId w:val="6"/>
  </w:num>
  <w:num w:numId="9" w16cid:durableId="1993169441">
    <w:abstractNumId w:val="5"/>
  </w:num>
  <w:num w:numId="10" w16cid:durableId="637490410">
    <w:abstractNumId w:val="7"/>
  </w:num>
  <w:num w:numId="11" w16cid:durableId="506529118">
    <w:abstractNumId w:val="12"/>
  </w:num>
  <w:num w:numId="12" w16cid:durableId="2096439118">
    <w:abstractNumId w:val="8"/>
  </w:num>
  <w:num w:numId="13" w16cid:durableId="987395951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pSkmxm4CJu5Bb/D76IbGiUgsZehPMZrboO98Crk0kbZzGeVpSZREkBTQyT2jVmsEOAxYRZF11LRbKfMY8MsTQ==" w:salt="AXfNpzfLQwm+KAGbz6Q4HA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37527"/>
    <w:rsid w:val="000438CB"/>
    <w:rsid w:val="00051555"/>
    <w:rsid w:val="000558CE"/>
    <w:rsid w:val="00060275"/>
    <w:rsid w:val="00060A4B"/>
    <w:rsid w:val="00060BB3"/>
    <w:rsid w:val="0006365F"/>
    <w:rsid w:val="00064680"/>
    <w:rsid w:val="00064C59"/>
    <w:rsid w:val="000668F0"/>
    <w:rsid w:val="000701A1"/>
    <w:rsid w:val="000716E1"/>
    <w:rsid w:val="00082826"/>
    <w:rsid w:val="00090EBA"/>
    <w:rsid w:val="00091DEC"/>
    <w:rsid w:val="00092A87"/>
    <w:rsid w:val="00097305"/>
    <w:rsid w:val="000A400A"/>
    <w:rsid w:val="000A5B8E"/>
    <w:rsid w:val="000B0FD3"/>
    <w:rsid w:val="000B374E"/>
    <w:rsid w:val="000B51B2"/>
    <w:rsid w:val="000B7ACD"/>
    <w:rsid w:val="000C390A"/>
    <w:rsid w:val="000C42A5"/>
    <w:rsid w:val="000C69A4"/>
    <w:rsid w:val="000D1102"/>
    <w:rsid w:val="000D4920"/>
    <w:rsid w:val="000D5284"/>
    <w:rsid w:val="000D6C9F"/>
    <w:rsid w:val="000D7D01"/>
    <w:rsid w:val="000E00FE"/>
    <w:rsid w:val="000E15F0"/>
    <w:rsid w:val="000E1EDB"/>
    <w:rsid w:val="000E20DC"/>
    <w:rsid w:val="000E2966"/>
    <w:rsid w:val="000E47BA"/>
    <w:rsid w:val="000E56CD"/>
    <w:rsid w:val="000F1A1E"/>
    <w:rsid w:val="000F22B0"/>
    <w:rsid w:val="000F2EEB"/>
    <w:rsid w:val="0010047E"/>
    <w:rsid w:val="00101962"/>
    <w:rsid w:val="00103137"/>
    <w:rsid w:val="00112948"/>
    <w:rsid w:val="00113960"/>
    <w:rsid w:val="001140BC"/>
    <w:rsid w:val="00120570"/>
    <w:rsid w:val="00124579"/>
    <w:rsid w:val="00130617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577B2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241"/>
    <w:rsid w:val="0019431A"/>
    <w:rsid w:val="001A2673"/>
    <w:rsid w:val="001A39CC"/>
    <w:rsid w:val="001A47A4"/>
    <w:rsid w:val="001B7964"/>
    <w:rsid w:val="001C35A2"/>
    <w:rsid w:val="001C4485"/>
    <w:rsid w:val="001C4AB3"/>
    <w:rsid w:val="001C61AC"/>
    <w:rsid w:val="001D69EF"/>
    <w:rsid w:val="001E12C4"/>
    <w:rsid w:val="001E638A"/>
    <w:rsid w:val="001F14A2"/>
    <w:rsid w:val="001F3F21"/>
    <w:rsid w:val="001F4A92"/>
    <w:rsid w:val="001F7272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0925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40D"/>
    <w:rsid w:val="002A4BA9"/>
    <w:rsid w:val="002A530E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32BA9"/>
    <w:rsid w:val="00333F59"/>
    <w:rsid w:val="0033634A"/>
    <w:rsid w:val="0033793E"/>
    <w:rsid w:val="003415BD"/>
    <w:rsid w:val="0034239D"/>
    <w:rsid w:val="00343D1C"/>
    <w:rsid w:val="00346655"/>
    <w:rsid w:val="003519AE"/>
    <w:rsid w:val="00361E32"/>
    <w:rsid w:val="00372B38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53FE"/>
    <w:rsid w:val="003A6A9B"/>
    <w:rsid w:val="003B283B"/>
    <w:rsid w:val="003B367D"/>
    <w:rsid w:val="003C2DA8"/>
    <w:rsid w:val="003C4A38"/>
    <w:rsid w:val="003C5992"/>
    <w:rsid w:val="003C7FB0"/>
    <w:rsid w:val="003D0909"/>
    <w:rsid w:val="003D5205"/>
    <w:rsid w:val="003D59C4"/>
    <w:rsid w:val="003E2CA1"/>
    <w:rsid w:val="003E626C"/>
    <w:rsid w:val="003E6A92"/>
    <w:rsid w:val="003F396C"/>
    <w:rsid w:val="003F4FC2"/>
    <w:rsid w:val="003F7FD8"/>
    <w:rsid w:val="0040000E"/>
    <w:rsid w:val="004031D0"/>
    <w:rsid w:val="00403421"/>
    <w:rsid w:val="004039CB"/>
    <w:rsid w:val="00404DFC"/>
    <w:rsid w:val="00406DE5"/>
    <w:rsid w:val="004130DC"/>
    <w:rsid w:val="00416A18"/>
    <w:rsid w:val="00426905"/>
    <w:rsid w:val="00432B6A"/>
    <w:rsid w:val="00434ECE"/>
    <w:rsid w:val="00434FD0"/>
    <w:rsid w:val="00436F57"/>
    <w:rsid w:val="00440574"/>
    <w:rsid w:val="00447967"/>
    <w:rsid w:val="00450B51"/>
    <w:rsid w:val="00451BBC"/>
    <w:rsid w:val="00452049"/>
    <w:rsid w:val="004529CE"/>
    <w:rsid w:val="00460F51"/>
    <w:rsid w:val="00462B44"/>
    <w:rsid w:val="00464A32"/>
    <w:rsid w:val="0047004A"/>
    <w:rsid w:val="0047586B"/>
    <w:rsid w:val="0047687F"/>
    <w:rsid w:val="0049069D"/>
    <w:rsid w:val="00494DD7"/>
    <w:rsid w:val="00495E71"/>
    <w:rsid w:val="004964F8"/>
    <w:rsid w:val="004966EE"/>
    <w:rsid w:val="00496C1D"/>
    <w:rsid w:val="004A020B"/>
    <w:rsid w:val="004A2B5E"/>
    <w:rsid w:val="004A33E8"/>
    <w:rsid w:val="004A4A9C"/>
    <w:rsid w:val="004A79DC"/>
    <w:rsid w:val="004B44D8"/>
    <w:rsid w:val="004B7DE6"/>
    <w:rsid w:val="004C24FE"/>
    <w:rsid w:val="004C2959"/>
    <w:rsid w:val="004C67F7"/>
    <w:rsid w:val="004C7081"/>
    <w:rsid w:val="004D1410"/>
    <w:rsid w:val="004D1D5D"/>
    <w:rsid w:val="004D52F5"/>
    <w:rsid w:val="004D67FE"/>
    <w:rsid w:val="004E09BD"/>
    <w:rsid w:val="004E0E20"/>
    <w:rsid w:val="004E0FB4"/>
    <w:rsid w:val="004E20C8"/>
    <w:rsid w:val="004E4343"/>
    <w:rsid w:val="004F0CCD"/>
    <w:rsid w:val="004F6F54"/>
    <w:rsid w:val="005007E5"/>
    <w:rsid w:val="00503581"/>
    <w:rsid w:val="005068B9"/>
    <w:rsid w:val="005111A7"/>
    <w:rsid w:val="0051278A"/>
    <w:rsid w:val="00513B04"/>
    <w:rsid w:val="00514B7E"/>
    <w:rsid w:val="00515FB6"/>
    <w:rsid w:val="00516573"/>
    <w:rsid w:val="00516D39"/>
    <w:rsid w:val="005222BB"/>
    <w:rsid w:val="0052305C"/>
    <w:rsid w:val="00523D5E"/>
    <w:rsid w:val="00524F97"/>
    <w:rsid w:val="00525097"/>
    <w:rsid w:val="00532D7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DB"/>
    <w:rsid w:val="00596214"/>
    <w:rsid w:val="005A0C36"/>
    <w:rsid w:val="005A111B"/>
    <w:rsid w:val="005A57AB"/>
    <w:rsid w:val="005A58A1"/>
    <w:rsid w:val="005B30B1"/>
    <w:rsid w:val="005B4128"/>
    <w:rsid w:val="005C4B0C"/>
    <w:rsid w:val="005D0C5B"/>
    <w:rsid w:val="005D3BC3"/>
    <w:rsid w:val="005E021A"/>
    <w:rsid w:val="005E2A5D"/>
    <w:rsid w:val="005E2D77"/>
    <w:rsid w:val="005E4C63"/>
    <w:rsid w:val="005E680F"/>
    <w:rsid w:val="005E7D8F"/>
    <w:rsid w:val="005F5478"/>
    <w:rsid w:val="00605FF6"/>
    <w:rsid w:val="00614B00"/>
    <w:rsid w:val="00620CEA"/>
    <w:rsid w:val="006344E8"/>
    <w:rsid w:val="00637AA2"/>
    <w:rsid w:val="00640AE3"/>
    <w:rsid w:val="00646CF9"/>
    <w:rsid w:val="006523DB"/>
    <w:rsid w:val="00652F09"/>
    <w:rsid w:val="006531F9"/>
    <w:rsid w:val="0065414E"/>
    <w:rsid w:val="006541D7"/>
    <w:rsid w:val="0065783B"/>
    <w:rsid w:val="006622D7"/>
    <w:rsid w:val="006723DC"/>
    <w:rsid w:val="00672F02"/>
    <w:rsid w:val="0068164C"/>
    <w:rsid w:val="00686D2E"/>
    <w:rsid w:val="00694ECC"/>
    <w:rsid w:val="006A03D0"/>
    <w:rsid w:val="006A1966"/>
    <w:rsid w:val="006A2E2C"/>
    <w:rsid w:val="006A6278"/>
    <w:rsid w:val="006C1226"/>
    <w:rsid w:val="006D0C62"/>
    <w:rsid w:val="006D14BF"/>
    <w:rsid w:val="006D5D10"/>
    <w:rsid w:val="006E3335"/>
    <w:rsid w:val="006E5B24"/>
    <w:rsid w:val="006E6183"/>
    <w:rsid w:val="006F1F93"/>
    <w:rsid w:val="006F24D7"/>
    <w:rsid w:val="007034C9"/>
    <w:rsid w:val="00703E2D"/>
    <w:rsid w:val="00706F2C"/>
    <w:rsid w:val="00707222"/>
    <w:rsid w:val="0071658F"/>
    <w:rsid w:val="007220D1"/>
    <w:rsid w:val="0072217B"/>
    <w:rsid w:val="00722DB1"/>
    <w:rsid w:val="00727A16"/>
    <w:rsid w:val="00731204"/>
    <w:rsid w:val="00731C4F"/>
    <w:rsid w:val="00732765"/>
    <w:rsid w:val="0073705E"/>
    <w:rsid w:val="007453E7"/>
    <w:rsid w:val="007466B4"/>
    <w:rsid w:val="00746E6D"/>
    <w:rsid w:val="007535B4"/>
    <w:rsid w:val="007536B5"/>
    <w:rsid w:val="00753BE3"/>
    <w:rsid w:val="007607F8"/>
    <w:rsid w:val="007653DC"/>
    <w:rsid w:val="0077104F"/>
    <w:rsid w:val="0077400A"/>
    <w:rsid w:val="00774870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4501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041E"/>
    <w:rsid w:val="008036B8"/>
    <w:rsid w:val="00810D5E"/>
    <w:rsid w:val="00812B30"/>
    <w:rsid w:val="0082315B"/>
    <w:rsid w:val="008249A6"/>
    <w:rsid w:val="00830977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1274"/>
    <w:rsid w:val="00876266"/>
    <w:rsid w:val="008775C0"/>
    <w:rsid w:val="0088022E"/>
    <w:rsid w:val="00881BBC"/>
    <w:rsid w:val="00885476"/>
    <w:rsid w:val="00886240"/>
    <w:rsid w:val="00887463"/>
    <w:rsid w:val="00895238"/>
    <w:rsid w:val="008A05C1"/>
    <w:rsid w:val="008A0D96"/>
    <w:rsid w:val="008A3F09"/>
    <w:rsid w:val="008A4490"/>
    <w:rsid w:val="008A46A4"/>
    <w:rsid w:val="008C5A09"/>
    <w:rsid w:val="008C68D3"/>
    <w:rsid w:val="008C6E53"/>
    <w:rsid w:val="008C7427"/>
    <w:rsid w:val="008D1DE4"/>
    <w:rsid w:val="008D3F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6E72"/>
    <w:rsid w:val="009170FD"/>
    <w:rsid w:val="009214E2"/>
    <w:rsid w:val="00923B46"/>
    <w:rsid w:val="0092481B"/>
    <w:rsid w:val="0092642F"/>
    <w:rsid w:val="0093054A"/>
    <w:rsid w:val="00941DB3"/>
    <w:rsid w:val="009505F8"/>
    <w:rsid w:val="009513FF"/>
    <w:rsid w:val="00954085"/>
    <w:rsid w:val="00956AA6"/>
    <w:rsid w:val="0095729D"/>
    <w:rsid w:val="00961DA1"/>
    <w:rsid w:val="00962DEC"/>
    <w:rsid w:val="00962F52"/>
    <w:rsid w:val="009720B5"/>
    <w:rsid w:val="00980453"/>
    <w:rsid w:val="009814D7"/>
    <w:rsid w:val="0098167D"/>
    <w:rsid w:val="00984FC8"/>
    <w:rsid w:val="0098566E"/>
    <w:rsid w:val="009869B0"/>
    <w:rsid w:val="00993324"/>
    <w:rsid w:val="00993D4E"/>
    <w:rsid w:val="00996744"/>
    <w:rsid w:val="00997802"/>
    <w:rsid w:val="009A0A54"/>
    <w:rsid w:val="009A2883"/>
    <w:rsid w:val="009A3AD3"/>
    <w:rsid w:val="009A60C2"/>
    <w:rsid w:val="009B2091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E61F0"/>
    <w:rsid w:val="009F4160"/>
    <w:rsid w:val="009F6963"/>
    <w:rsid w:val="009F7C76"/>
    <w:rsid w:val="00A00AEC"/>
    <w:rsid w:val="00A10069"/>
    <w:rsid w:val="00A11FC3"/>
    <w:rsid w:val="00A1237B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1D01"/>
    <w:rsid w:val="00A52B6F"/>
    <w:rsid w:val="00A53680"/>
    <w:rsid w:val="00A60941"/>
    <w:rsid w:val="00A60F12"/>
    <w:rsid w:val="00A6166A"/>
    <w:rsid w:val="00A6543C"/>
    <w:rsid w:val="00A65AA8"/>
    <w:rsid w:val="00A65F2A"/>
    <w:rsid w:val="00A678A6"/>
    <w:rsid w:val="00A702F0"/>
    <w:rsid w:val="00A73F60"/>
    <w:rsid w:val="00A744B7"/>
    <w:rsid w:val="00A76DE1"/>
    <w:rsid w:val="00A77592"/>
    <w:rsid w:val="00A808D6"/>
    <w:rsid w:val="00A83A37"/>
    <w:rsid w:val="00A90243"/>
    <w:rsid w:val="00A93897"/>
    <w:rsid w:val="00A939A4"/>
    <w:rsid w:val="00AA0832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6F8"/>
    <w:rsid w:val="00B44AA4"/>
    <w:rsid w:val="00B46493"/>
    <w:rsid w:val="00B46996"/>
    <w:rsid w:val="00B52C08"/>
    <w:rsid w:val="00B52D77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4C5A"/>
    <w:rsid w:val="00BF5035"/>
    <w:rsid w:val="00C01082"/>
    <w:rsid w:val="00C03F66"/>
    <w:rsid w:val="00C07782"/>
    <w:rsid w:val="00C10811"/>
    <w:rsid w:val="00C11C60"/>
    <w:rsid w:val="00C136ED"/>
    <w:rsid w:val="00C172E4"/>
    <w:rsid w:val="00C21CE7"/>
    <w:rsid w:val="00C27259"/>
    <w:rsid w:val="00C300FA"/>
    <w:rsid w:val="00C3040D"/>
    <w:rsid w:val="00C31E06"/>
    <w:rsid w:val="00C51349"/>
    <w:rsid w:val="00C515F6"/>
    <w:rsid w:val="00C52404"/>
    <w:rsid w:val="00C52E8B"/>
    <w:rsid w:val="00C61EF7"/>
    <w:rsid w:val="00C701DF"/>
    <w:rsid w:val="00C74564"/>
    <w:rsid w:val="00C74C27"/>
    <w:rsid w:val="00C74DF2"/>
    <w:rsid w:val="00C82F61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B5DBC"/>
    <w:rsid w:val="00CB672C"/>
    <w:rsid w:val="00CC0E4C"/>
    <w:rsid w:val="00CC3C35"/>
    <w:rsid w:val="00CC3D66"/>
    <w:rsid w:val="00CC4319"/>
    <w:rsid w:val="00CD0DF0"/>
    <w:rsid w:val="00CD10C5"/>
    <w:rsid w:val="00CE1F37"/>
    <w:rsid w:val="00CE419B"/>
    <w:rsid w:val="00CE509C"/>
    <w:rsid w:val="00CE5235"/>
    <w:rsid w:val="00CE5340"/>
    <w:rsid w:val="00CE6EF1"/>
    <w:rsid w:val="00CE76F7"/>
    <w:rsid w:val="00CF0738"/>
    <w:rsid w:val="00CF0DA3"/>
    <w:rsid w:val="00CF2BC9"/>
    <w:rsid w:val="00CF3C1F"/>
    <w:rsid w:val="00CF4768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16BB"/>
    <w:rsid w:val="00D22C6F"/>
    <w:rsid w:val="00D2353A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316C"/>
    <w:rsid w:val="00D85F2D"/>
    <w:rsid w:val="00D86C0F"/>
    <w:rsid w:val="00D91E0A"/>
    <w:rsid w:val="00D92097"/>
    <w:rsid w:val="00D92C68"/>
    <w:rsid w:val="00D957CA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33F3"/>
    <w:rsid w:val="00E20BAD"/>
    <w:rsid w:val="00E21702"/>
    <w:rsid w:val="00E236ED"/>
    <w:rsid w:val="00E27494"/>
    <w:rsid w:val="00E27B8F"/>
    <w:rsid w:val="00E331D4"/>
    <w:rsid w:val="00E408FA"/>
    <w:rsid w:val="00E42888"/>
    <w:rsid w:val="00E42A6A"/>
    <w:rsid w:val="00E509E8"/>
    <w:rsid w:val="00E5583C"/>
    <w:rsid w:val="00E62DD7"/>
    <w:rsid w:val="00E653EC"/>
    <w:rsid w:val="00E77A9C"/>
    <w:rsid w:val="00E80E19"/>
    <w:rsid w:val="00E81706"/>
    <w:rsid w:val="00E84B3D"/>
    <w:rsid w:val="00E9033D"/>
    <w:rsid w:val="00E90F1E"/>
    <w:rsid w:val="00E93D69"/>
    <w:rsid w:val="00E945DA"/>
    <w:rsid w:val="00E95D73"/>
    <w:rsid w:val="00EA01F3"/>
    <w:rsid w:val="00EA057D"/>
    <w:rsid w:val="00EA0AC9"/>
    <w:rsid w:val="00EA2892"/>
    <w:rsid w:val="00EA319A"/>
    <w:rsid w:val="00EA32CE"/>
    <w:rsid w:val="00EA6DB9"/>
    <w:rsid w:val="00EA6E33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2706"/>
    <w:rsid w:val="00EE3259"/>
    <w:rsid w:val="00EE4944"/>
    <w:rsid w:val="00F00481"/>
    <w:rsid w:val="00F019A8"/>
    <w:rsid w:val="00F10A84"/>
    <w:rsid w:val="00F143CB"/>
    <w:rsid w:val="00F1496C"/>
    <w:rsid w:val="00F15980"/>
    <w:rsid w:val="00F164C7"/>
    <w:rsid w:val="00F17034"/>
    <w:rsid w:val="00F17E5E"/>
    <w:rsid w:val="00F204B5"/>
    <w:rsid w:val="00F21A2D"/>
    <w:rsid w:val="00F25A10"/>
    <w:rsid w:val="00F3096C"/>
    <w:rsid w:val="00F3589E"/>
    <w:rsid w:val="00F41EDD"/>
    <w:rsid w:val="00F448B4"/>
    <w:rsid w:val="00F53138"/>
    <w:rsid w:val="00F56BC4"/>
    <w:rsid w:val="00F56C19"/>
    <w:rsid w:val="00F57ECC"/>
    <w:rsid w:val="00F64FC0"/>
    <w:rsid w:val="00F71BF3"/>
    <w:rsid w:val="00F7410F"/>
    <w:rsid w:val="00F752C8"/>
    <w:rsid w:val="00F80575"/>
    <w:rsid w:val="00F817B9"/>
    <w:rsid w:val="00F82E06"/>
    <w:rsid w:val="00F83E96"/>
    <w:rsid w:val="00F8424B"/>
    <w:rsid w:val="00F878CF"/>
    <w:rsid w:val="00F87F81"/>
    <w:rsid w:val="00F907FB"/>
    <w:rsid w:val="00F92040"/>
    <w:rsid w:val="00F92706"/>
    <w:rsid w:val="00F92C66"/>
    <w:rsid w:val="00F9632C"/>
    <w:rsid w:val="00FA23C2"/>
    <w:rsid w:val="00FA31D1"/>
    <w:rsid w:val="00FA5700"/>
    <w:rsid w:val="00FA6EC8"/>
    <w:rsid w:val="00FB177E"/>
    <w:rsid w:val="00FB49DD"/>
    <w:rsid w:val="00FC470F"/>
    <w:rsid w:val="00FC750D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uiPriority w:val="99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  <w:style w:type="paragraph" w:customStyle="1" w:styleId="Default">
    <w:name w:val="Default"/>
    <w:rsid w:val="006541D7"/>
    <w:pPr>
      <w:autoSpaceDE w:val="0"/>
      <w:autoSpaceDN w:val="0"/>
      <w:adjustRightInd w:val="0"/>
      <w:spacing w:after="0"/>
    </w:pPr>
    <w:rPr>
      <w:rFonts w:ascii="Times New Roman" w:eastAsia="Calibr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hlebik@tesin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6312B-9A03-447B-8247-8FB056607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1896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3</cp:revision>
  <cp:lastPrinted>2024-04-11T20:55:00Z</cp:lastPrinted>
  <dcterms:created xsi:type="dcterms:W3CDTF">2024-04-05T10:30:00Z</dcterms:created>
  <dcterms:modified xsi:type="dcterms:W3CDTF">2024-04-11T20:56:00Z</dcterms:modified>
</cp:coreProperties>
</file>