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1C" w:rsidRPr="00C460B8" w:rsidRDefault="0044791C">
      <w:pPr>
        <w:suppressAutoHyphens/>
        <w:spacing w:after="0"/>
        <w:jc w:val="center"/>
        <w:rPr>
          <w:rFonts w:ascii="Arial" w:hAnsi="Arial" w:cs="Arial"/>
          <w:b/>
          <w:sz w:val="32"/>
          <w:szCs w:val="28"/>
        </w:rPr>
      </w:pPr>
      <w:r w:rsidRPr="00C460B8">
        <w:rPr>
          <w:rFonts w:ascii="Arial" w:hAnsi="Arial" w:cs="Arial"/>
          <w:b/>
          <w:sz w:val="32"/>
          <w:szCs w:val="28"/>
        </w:rPr>
        <w:t xml:space="preserve">Dodatek č. </w:t>
      </w:r>
      <w:r w:rsidR="00AC3691" w:rsidRPr="00C460B8">
        <w:rPr>
          <w:rFonts w:ascii="Arial" w:hAnsi="Arial" w:cs="Arial"/>
          <w:b/>
          <w:sz w:val="32"/>
          <w:szCs w:val="28"/>
        </w:rPr>
        <w:t>1</w:t>
      </w:r>
    </w:p>
    <w:p w:rsidR="0044791C" w:rsidRPr="00C460B8" w:rsidRDefault="00B34664">
      <w:pPr>
        <w:suppressAutoHyphens/>
        <w:jc w:val="center"/>
        <w:rPr>
          <w:rFonts w:ascii="Arial" w:hAnsi="Arial" w:cs="Arial"/>
          <w:b/>
          <w:sz w:val="32"/>
          <w:szCs w:val="28"/>
        </w:rPr>
      </w:pPr>
      <w:r w:rsidRPr="00C460B8">
        <w:rPr>
          <w:rFonts w:ascii="Arial" w:hAnsi="Arial" w:cs="Arial"/>
          <w:b/>
          <w:sz w:val="32"/>
          <w:szCs w:val="28"/>
        </w:rPr>
        <w:t>ke Smlouvě o dílo ze dne 2</w:t>
      </w:r>
      <w:r w:rsidR="00BE0CEC">
        <w:rPr>
          <w:rFonts w:ascii="Arial" w:hAnsi="Arial" w:cs="Arial"/>
          <w:b/>
          <w:sz w:val="32"/>
          <w:szCs w:val="28"/>
        </w:rPr>
        <w:t>7</w:t>
      </w:r>
      <w:r w:rsidR="0044791C" w:rsidRPr="00C460B8">
        <w:rPr>
          <w:rFonts w:ascii="Arial" w:hAnsi="Arial" w:cs="Arial"/>
          <w:b/>
          <w:sz w:val="32"/>
          <w:szCs w:val="28"/>
        </w:rPr>
        <w:t>.</w:t>
      </w:r>
      <w:r w:rsidR="00570B18" w:rsidRPr="00C460B8">
        <w:rPr>
          <w:rFonts w:ascii="Arial" w:hAnsi="Arial" w:cs="Arial"/>
          <w:b/>
          <w:sz w:val="32"/>
          <w:szCs w:val="28"/>
        </w:rPr>
        <w:t xml:space="preserve"> </w:t>
      </w:r>
      <w:r w:rsidR="000A3630" w:rsidRPr="00C460B8">
        <w:rPr>
          <w:rFonts w:ascii="Arial" w:hAnsi="Arial" w:cs="Arial"/>
          <w:b/>
          <w:sz w:val="32"/>
          <w:szCs w:val="28"/>
        </w:rPr>
        <w:t>06</w:t>
      </w:r>
      <w:r w:rsidR="0044791C" w:rsidRPr="00C460B8">
        <w:rPr>
          <w:rFonts w:ascii="Arial" w:hAnsi="Arial" w:cs="Arial"/>
          <w:b/>
          <w:sz w:val="32"/>
          <w:szCs w:val="28"/>
        </w:rPr>
        <w:t>.</w:t>
      </w:r>
      <w:r w:rsidR="00570B18" w:rsidRPr="00C460B8">
        <w:rPr>
          <w:rFonts w:ascii="Arial" w:hAnsi="Arial" w:cs="Arial"/>
          <w:b/>
          <w:sz w:val="32"/>
          <w:szCs w:val="28"/>
        </w:rPr>
        <w:t xml:space="preserve"> </w:t>
      </w:r>
      <w:r w:rsidRPr="00C460B8">
        <w:rPr>
          <w:rFonts w:ascii="Arial" w:hAnsi="Arial" w:cs="Arial"/>
          <w:b/>
          <w:sz w:val="32"/>
          <w:szCs w:val="28"/>
        </w:rPr>
        <w:t>202</w:t>
      </w:r>
      <w:r w:rsidR="00BE0CEC">
        <w:rPr>
          <w:rFonts w:ascii="Arial" w:hAnsi="Arial" w:cs="Arial"/>
          <w:b/>
          <w:sz w:val="32"/>
          <w:szCs w:val="28"/>
        </w:rPr>
        <w:t>5</w:t>
      </w:r>
      <w:r w:rsidR="0044791C" w:rsidRPr="00C460B8">
        <w:rPr>
          <w:rFonts w:ascii="Arial" w:hAnsi="Arial" w:cs="Arial"/>
          <w:b/>
          <w:sz w:val="32"/>
          <w:szCs w:val="28"/>
        </w:rPr>
        <w:t xml:space="preserve"> na realizaci </w:t>
      </w:r>
      <w:r w:rsidRPr="00C460B8">
        <w:rPr>
          <w:rFonts w:ascii="Arial" w:hAnsi="Arial" w:cs="Arial"/>
          <w:b/>
          <w:sz w:val="32"/>
          <w:szCs w:val="28"/>
        </w:rPr>
        <w:t>stavby</w:t>
      </w:r>
      <w:r w:rsidR="0044791C" w:rsidRPr="00C460B8">
        <w:rPr>
          <w:rFonts w:ascii="Arial" w:hAnsi="Arial" w:cs="Arial"/>
          <w:b/>
          <w:sz w:val="32"/>
          <w:szCs w:val="28"/>
        </w:rPr>
        <w:t xml:space="preserve"> </w:t>
      </w:r>
      <w:r w:rsidRPr="00C460B8">
        <w:rPr>
          <w:rFonts w:ascii="Arial" w:hAnsi="Arial" w:cs="Arial"/>
          <w:b/>
          <w:sz w:val="32"/>
          <w:szCs w:val="28"/>
        </w:rPr>
        <w:br/>
      </w:r>
      <w:r w:rsidR="0044791C" w:rsidRPr="00C460B8">
        <w:rPr>
          <w:rFonts w:ascii="Arial" w:hAnsi="Arial" w:cs="Arial"/>
          <w:b/>
          <w:sz w:val="32"/>
          <w:szCs w:val="28"/>
        </w:rPr>
        <w:t>„</w:t>
      </w:r>
      <w:r w:rsidR="00C460B8" w:rsidRPr="00C460B8">
        <w:rPr>
          <w:rFonts w:ascii="Arial" w:hAnsi="Arial" w:cs="Arial"/>
          <w:b/>
          <w:sz w:val="32"/>
          <w:szCs w:val="28"/>
        </w:rPr>
        <w:t xml:space="preserve">Kotelna objektu A nemocnice </w:t>
      </w:r>
      <w:proofErr w:type="spellStart"/>
      <w:r w:rsidR="00C460B8" w:rsidRPr="00C460B8">
        <w:rPr>
          <w:rFonts w:ascii="Arial" w:hAnsi="Arial" w:cs="Arial"/>
          <w:b/>
          <w:sz w:val="32"/>
          <w:szCs w:val="28"/>
        </w:rPr>
        <w:t>Agel</w:t>
      </w:r>
      <w:proofErr w:type="spellEnd"/>
      <w:r w:rsidR="00C460B8" w:rsidRPr="00C460B8">
        <w:rPr>
          <w:rFonts w:ascii="Arial" w:hAnsi="Arial" w:cs="Arial"/>
          <w:b/>
          <w:sz w:val="32"/>
          <w:szCs w:val="28"/>
        </w:rPr>
        <w:t xml:space="preserve"> Český Těšín</w:t>
      </w:r>
      <w:r w:rsidR="00500791" w:rsidRPr="00C460B8">
        <w:rPr>
          <w:rFonts w:ascii="Arial" w:hAnsi="Arial" w:cs="Arial"/>
          <w:b/>
          <w:sz w:val="32"/>
          <w:szCs w:val="28"/>
        </w:rPr>
        <w:t>“</w:t>
      </w:r>
    </w:p>
    <w:p w:rsidR="0044791C" w:rsidRPr="00447889" w:rsidRDefault="0044791C">
      <w:pPr>
        <w:suppressAutoHyphens/>
        <w:spacing w:after="0"/>
        <w:jc w:val="center"/>
        <w:rPr>
          <w:rFonts w:ascii="Arial" w:hAnsi="Arial" w:cs="Arial"/>
        </w:rPr>
      </w:pPr>
      <w:r w:rsidRPr="00447889">
        <w:rPr>
          <w:rFonts w:ascii="Arial" w:hAnsi="Arial" w:cs="Arial"/>
        </w:rPr>
        <w:t>uzavřený podle § 2586 a následujících zákona č. 89/2012 Sb., občanského zákoníku,</w:t>
      </w:r>
    </w:p>
    <w:p w:rsidR="0044791C" w:rsidRPr="00447889" w:rsidRDefault="0044791C">
      <w:pPr>
        <w:suppressAutoHyphens/>
        <w:jc w:val="center"/>
        <w:rPr>
          <w:rFonts w:ascii="Arial" w:hAnsi="Arial" w:cs="Arial"/>
        </w:rPr>
      </w:pPr>
      <w:r w:rsidRPr="00447889">
        <w:rPr>
          <w:rFonts w:ascii="Arial" w:hAnsi="Arial" w:cs="Arial"/>
        </w:rPr>
        <w:t>ve znění pozdějších předpisů</w:t>
      </w:r>
    </w:p>
    <w:p w:rsidR="0044791C" w:rsidRDefault="0044791C" w:rsidP="004B55F0">
      <w:pPr>
        <w:suppressAutoHyphens/>
        <w:spacing w:after="0"/>
        <w:jc w:val="both"/>
        <w:rPr>
          <w:rFonts w:ascii="Arial" w:hAnsi="Arial" w:cs="Arial"/>
        </w:rPr>
      </w:pPr>
    </w:p>
    <w:p w:rsidR="0044791C" w:rsidRPr="00C460B8" w:rsidRDefault="0044791C" w:rsidP="001505BE">
      <w:pPr>
        <w:pStyle w:val="Nadpis1"/>
        <w:tabs>
          <w:tab w:val="clear" w:pos="432"/>
        </w:tabs>
        <w:suppressAutoHyphens/>
        <w:spacing w:before="0" w:after="0" w:line="240" w:lineRule="atLeast"/>
        <w:ind w:left="540" w:hanging="540"/>
        <w:jc w:val="both"/>
        <w:rPr>
          <w:sz w:val="28"/>
          <w:szCs w:val="28"/>
          <w:lang w:val="cs-CZ"/>
        </w:rPr>
      </w:pPr>
      <w:r w:rsidRPr="00C460B8">
        <w:rPr>
          <w:sz w:val="28"/>
          <w:szCs w:val="28"/>
          <w:lang w:val="cs-CZ"/>
        </w:rPr>
        <w:t>Smluvní strany</w:t>
      </w:r>
    </w:p>
    <w:p w:rsidR="00C460B8" w:rsidRPr="00C460B8" w:rsidRDefault="00C460B8" w:rsidP="00C460B8">
      <w:pPr>
        <w:pStyle w:val="Nadpis2"/>
        <w:tabs>
          <w:tab w:val="num" w:pos="567"/>
          <w:tab w:val="num" w:pos="1427"/>
        </w:tabs>
        <w:ind w:left="567" w:hanging="567"/>
        <w:rPr>
          <w:rFonts w:ascii="Arial" w:hAnsi="Arial" w:cs="Arial"/>
          <w:b/>
          <w:sz w:val="22"/>
        </w:rPr>
      </w:pPr>
      <w:r w:rsidRPr="00C460B8">
        <w:rPr>
          <w:rFonts w:ascii="Arial" w:hAnsi="Arial" w:cs="Arial"/>
          <w:b/>
          <w:sz w:val="22"/>
        </w:rPr>
        <w:t xml:space="preserve">Objednatel: </w:t>
      </w:r>
      <w:r w:rsidRPr="00C460B8">
        <w:rPr>
          <w:rFonts w:ascii="Arial" w:hAnsi="Arial" w:cs="Arial"/>
          <w:b/>
          <w:sz w:val="22"/>
        </w:rPr>
        <w:tab/>
      </w:r>
      <w:r w:rsidRPr="00C460B8">
        <w:rPr>
          <w:rFonts w:ascii="Arial" w:hAnsi="Arial" w:cs="Arial"/>
          <w:b/>
          <w:sz w:val="22"/>
        </w:rPr>
        <w:tab/>
      </w:r>
      <w:r w:rsidRPr="00C460B8">
        <w:rPr>
          <w:rFonts w:ascii="Arial" w:hAnsi="Arial" w:cs="Arial"/>
          <w:b/>
          <w:sz w:val="22"/>
        </w:rPr>
        <w:tab/>
        <w:t>město Český Těšín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se sídlem: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nám. ČSA 1/1, 737 01 Český Těšín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zastoupen: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Karlem Kulou, starostou města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ve věcech technických: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="00D47BC2">
        <w:rPr>
          <w:rFonts w:ascii="Arial" w:hAnsi="Arial" w:cs="Arial"/>
          <w:sz w:val="22"/>
          <w:szCs w:val="20"/>
          <w:lang w:val="cs-CZ"/>
        </w:rPr>
        <w:t>………………………………………………..</w:t>
      </w:r>
      <w:r w:rsidRPr="00C460B8">
        <w:rPr>
          <w:rFonts w:ascii="Arial" w:hAnsi="Arial" w:cs="Arial"/>
          <w:sz w:val="22"/>
          <w:szCs w:val="20"/>
        </w:rPr>
        <w:t xml:space="preserve"> 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="00D47BC2">
        <w:rPr>
          <w:rFonts w:ascii="Arial" w:hAnsi="Arial" w:cs="Arial"/>
          <w:sz w:val="22"/>
          <w:szCs w:val="20"/>
          <w:lang w:val="cs-CZ"/>
        </w:rPr>
        <w:t>………………………………………………..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e-mail: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="00D47BC2">
        <w:rPr>
          <w:rFonts w:ascii="Arial" w:hAnsi="Arial" w:cs="Arial"/>
          <w:sz w:val="22"/>
          <w:szCs w:val="20"/>
          <w:lang w:val="cs-CZ"/>
        </w:rPr>
        <w:t>………………………………………………..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IČ: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00297437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DIČ: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CZ00297437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i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i/>
          <w:sz w:val="22"/>
          <w:szCs w:val="20"/>
        </w:rPr>
        <w:t xml:space="preserve"> 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</w:p>
    <w:p w:rsidR="00C460B8" w:rsidRPr="00C460B8" w:rsidRDefault="00C460B8" w:rsidP="00C460B8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C460B8">
        <w:rPr>
          <w:rFonts w:ascii="Arial" w:hAnsi="Arial" w:cs="Arial"/>
          <w:b/>
          <w:bCs/>
          <w:iCs/>
        </w:rPr>
        <w:tab/>
        <w:t xml:space="preserve">(dále jen objednatel) </w:t>
      </w:r>
    </w:p>
    <w:p w:rsidR="00C460B8" w:rsidRPr="00C460B8" w:rsidRDefault="00C460B8" w:rsidP="00C460B8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sz w:val="24"/>
        </w:rPr>
      </w:pPr>
      <w:r w:rsidRPr="00C460B8">
        <w:rPr>
          <w:rFonts w:ascii="Arial" w:hAnsi="Arial" w:cs="Arial"/>
          <w:b/>
          <w:bCs/>
          <w:sz w:val="24"/>
        </w:rPr>
        <w:tab/>
      </w:r>
      <w:r w:rsidRPr="00C460B8">
        <w:rPr>
          <w:rFonts w:ascii="Arial" w:hAnsi="Arial" w:cs="Arial"/>
          <w:b/>
          <w:bCs/>
        </w:rPr>
        <w:tab/>
        <w:t>a</w:t>
      </w:r>
    </w:p>
    <w:p w:rsidR="00C460B8" w:rsidRPr="00C460B8" w:rsidRDefault="00C460B8" w:rsidP="00C460B8">
      <w:pPr>
        <w:spacing w:before="40" w:after="40"/>
        <w:ind w:left="567" w:hanging="567"/>
        <w:rPr>
          <w:rFonts w:ascii="Arial" w:hAnsi="Arial" w:cs="Arial"/>
          <w:b/>
          <w:bCs/>
          <w:sz w:val="24"/>
        </w:rPr>
      </w:pPr>
    </w:p>
    <w:p w:rsidR="00C460B8" w:rsidRPr="00C460B8" w:rsidRDefault="00C460B8" w:rsidP="00C460B8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2"/>
          <w:szCs w:val="20"/>
        </w:rPr>
      </w:pPr>
      <w:r w:rsidRPr="00C460B8">
        <w:rPr>
          <w:b w:val="0"/>
          <w:sz w:val="22"/>
          <w:szCs w:val="20"/>
        </w:rPr>
        <w:t>1.2</w:t>
      </w:r>
      <w:r w:rsidRPr="00C460B8">
        <w:rPr>
          <w:sz w:val="22"/>
          <w:szCs w:val="20"/>
        </w:rPr>
        <w:t xml:space="preserve"> </w:t>
      </w:r>
      <w:r w:rsidRPr="00C460B8">
        <w:rPr>
          <w:sz w:val="22"/>
          <w:szCs w:val="20"/>
        </w:rPr>
        <w:tab/>
        <w:t>Zhotovitel:</w:t>
      </w:r>
      <w:r w:rsidRPr="00C460B8">
        <w:rPr>
          <w:sz w:val="22"/>
          <w:szCs w:val="20"/>
        </w:rPr>
        <w:tab/>
      </w:r>
      <w:r w:rsidRPr="00C460B8">
        <w:rPr>
          <w:sz w:val="22"/>
          <w:szCs w:val="20"/>
        </w:rPr>
        <w:tab/>
      </w:r>
      <w:r w:rsidRPr="00C460B8">
        <w:rPr>
          <w:sz w:val="22"/>
          <w:szCs w:val="20"/>
        </w:rPr>
        <w:tab/>
        <w:t>REMER, a.s.</w:t>
      </w:r>
      <w:r w:rsidRPr="00C460B8">
        <w:rPr>
          <w:sz w:val="22"/>
          <w:szCs w:val="20"/>
        </w:rPr>
        <w:tab/>
      </w:r>
      <w:r w:rsidRPr="00C460B8">
        <w:rPr>
          <w:sz w:val="22"/>
          <w:szCs w:val="20"/>
        </w:rPr>
        <w:tab/>
      </w:r>
      <w:r w:rsidRPr="00C460B8">
        <w:rPr>
          <w:sz w:val="22"/>
          <w:szCs w:val="20"/>
        </w:rPr>
        <w:tab/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</w:rPr>
        <w:tab/>
      </w:r>
      <w:r w:rsidRPr="00C460B8">
        <w:rPr>
          <w:rFonts w:ascii="Arial" w:hAnsi="Arial" w:cs="Arial"/>
          <w:sz w:val="22"/>
          <w:szCs w:val="20"/>
        </w:rPr>
        <w:t>se sídlem: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Hřbitovní 429, 739 61 Třinec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zastoupen: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Jaroslavem Piskořem, předsedou představenstva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ve věcech technických: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="00D47BC2">
        <w:rPr>
          <w:rFonts w:ascii="Arial" w:hAnsi="Arial" w:cs="Arial"/>
          <w:sz w:val="22"/>
          <w:szCs w:val="20"/>
          <w:lang w:val="cs-CZ"/>
        </w:rPr>
        <w:t>………………………………………………..</w:t>
      </w:r>
      <w:r w:rsidRPr="00C460B8">
        <w:rPr>
          <w:rFonts w:ascii="Arial" w:hAnsi="Arial" w:cs="Arial"/>
          <w:sz w:val="22"/>
          <w:szCs w:val="20"/>
        </w:rPr>
        <w:tab/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e-mail: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="00D47BC2">
        <w:rPr>
          <w:rFonts w:ascii="Arial" w:hAnsi="Arial" w:cs="Arial"/>
          <w:sz w:val="22"/>
          <w:szCs w:val="20"/>
          <w:lang w:val="cs-CZ"/>
        </w:rPr>
        <w:t>………………………………………………..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IČ: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19015003</w:t>
      </w:r>
    </w:p>
    <w:p w:rsidR="00C460B8" w:rsidRPr="00C460B8" w:rsidRDefault="00C460B8" w:rsidP="00C460B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</w:rPr>
      </w:pPr>
      <w:r w:rsidRPr="00C460B8">
        <w:rPr>
          <w:rFonts w:ascii="Arial" w:hAnsi="Arial" w:cs="Arial"/>
          <w:sz w:val="22"/>
          <w:szCs w:val="20"/>
        </w:rPr>
        <w:tab/>
        <w:t>DIČ:</w:t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</w:r>
      <w:r w:rsidRPr="00C460B8">
        <w:rPr>
          <w:rFonts w:ascii="Arial" w:hAnsi="Arial" w:cs="Arial"/>
          <w:sz w:val="22"/>
          <w:szCs w:val="20"/>
        </w:rPr>
        <w:tab/>
        <w:t>CZ19015003</w:t>
      </w:r>
    </w:p>
    <w:p w:rsidR="00C460B8" w:rsidRPr="00C460B8" w:rsidRDefault="00C460B8" w:rsidP="00C460B8">
      <w:pPr>
        <w:pStyle w:val="Normln0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2"/>
        </w:rPr>
      </w:pPr>
    </w:p>
    <w:p w:rsidR="00C460B8" w:rsidRPr="00C460B8" w:rsidRDefault="00C460B8" w:rsidP="00C460B8">
      <w:pPr>
        <w:ind w:left="567"/>
        <w:rPr>
          <w:rFonts w:ascii="Arial" w:hAnsi="Arial" w:cs="Arial"/>
        </w:rPr>
      </w:pPr>
      <w:r w:rsidRPr="00C460B8">
        <w:rPr>
          <w:rFonts w:ascii="Arial" w:hAnsi="Arial" w:cs="Arial"/>
          <w:b/>
          <w:bCs/>
          <w:iCs/>
        </w:rPr>
        <w:t>(dále jen zhotovitel)</w:t>
      </w:r>
    </w:p>
    <w:p w:rsidR="00DE6BD7" w:rsidRDefault="00DE6BD7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505BE" w:rsidRPr="001505BE" w:rsidRDefault="001505BE" w:rsidP="001505BE">
      <w:pPr>
        <w:pStyle w:val="Smluvnstrana"/>
        <w:spacing w:after="0" w:line="26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>(OBJEDNATEL a ZHOTOVITEL společně dále jen „</w:t>
      </w:r>
      <w:r w:rsidRPr="001505BE">
        <w:rPr>
          <w:rFonts w:ascii="Arial" w:hAnsi="Arial" w:cs="Arial"/>
          <w:bCs/>
          <w:color w:val="auto"/>
          <w:sz w:val="22"/>
          <w:szCs w:val="22"/>
        </w:rPr>
        <w:t>STRANY</w:t>
      </w: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 xml:space="preserve">“ 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nebo též jednotlivě jen</w:t>
      </w:r>
      <w:r w:rsidRPr="001505BE">
        <w:rPr>
          <w:rFonts w:ascii="Arial" w:hAnsi="Arial" w:cs="Arial"/>
          <w:color w:val="auto"/>
          <w:sz w:val="22"/>
          <w:szCs w:val="22"/>
        </w:rPr>
        <w:t xml:space="preserve"> 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„</w:t>
      </w:r>
      <w:r w:rsidRPr="001505BE">
        <w:rPr>
          <w:rFonts w:ascii="Arial" w:hAnsi="Arial" w:cs="Arial"/>
          <w:color w:val="auto"/>
          <w:sz w:val="22"/>
          <w:szCs w:val="22"/>
        </w:rPr>
        <w:t>STRANA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“</w:t>
      </w: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>)</w:t>
      </w:r>
    </w:p>
    <w:p w:rsidR="001505BE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505BE" w:rsidRPr="00680B19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  <w:r w:rsidRPr="005C1890">
        <w:rPr>
          <w:rFonts w:ascii="Arial" w:hAnsi="Arial" w:cs="Arial"/>
        </w:rPr>
        <w:t xml:space="preserve">V průběhu realizace díla s názvem </w:t>
      </w:r>
      <w:r w:rsidRPr="00283183">
        <w:rPr>
          <w:rFonts w:ascii="Arial" w:hAnsi="Arial" w:cs="Arial"/>
          <w:b/>
        </w:rPr>
        <w:t>„</w:t>
      </w:r>
      <w:r w:rsidR="00BE0CEC" w:rsidRPr="00BE0CEC">
        <w:rPr>
          <w:rFonts w:ascii="Arial" w:hAnsi="Arial" w:cs="Arial"/>
          <w:b/>
        </w:rPr>
        <w:t xml:space="preserve">Kotelna objektu A nemocnice </w:t>
      </w:r>
      <w:proofErr w:type="spellStart"/>
      <w:r w:rsidR="00BE0CEC" w:rsidRPr="00BE0CEC">
        <w:rPr>
          <w:rFonts w:ascii="Arial" w:hAnsi="Arial" w:cs="Arial"/>
          <w:b/>
        </w:rPr>
        <w:t>Agel</w:t>
      </w:r>
      <w:proofErr w:type="spellEnd"/>
      <w:r w:rsidR="00BE0CEC" w:rsidRPr="00BE0CEC">
        <w:rPr>
          <w:rFonts w:ascii="Arial" w:hAnsi="Arial" w:cs="Arial"/>
          <w:b/>
        </w:rPr>
        <w:t xml:space="preserve"> Český Těšín</w:t>
      </w:r>
      <w:r w:rsidRPr="00283183">
        <w:rPr>
          <w:rFonts w:ascii="Arial" w:hAnsi="Arial" w:cs="Arial"/>
          <w:b/>
        </w:rPr>
        <w:t>“</w:t>
      </w:r>
      <w:r w:rsidRPr="005C1890">
        <w:rPr>
          <w:rFonts w:ascii="Arial" w:hAnsi="Arial" w:cs="Arial"/>
        </w:rPr>
        <w:t xml:space="preserve"> došlo ke změně rozsahu původně sjednaných prací</w:t>
      </w:r>
      <w:r>
        <w:rPr>
          <w:rFonts w:ascii="Arial" w:hAnsi="Arial" w:cs="Arial"/>
        </w:rPr>
        <w:t>, které jsou popsány</w:t>
      </w:r>
      <w:r w:rsidR="009D6C81">
        <w:rPr>
          <w:rFonts w:ascii="Arial" w:hAnsi="Arial" w:cs="Arial"/>
        </w:rPr>
        <w:t xml:space="preserve"> níže a dále</w:t>
      </w:r>
      <w:r>
        <w:rPr>
          <w:rFonts w:ascii="Arial" w:hAnsi="Arial" w:cs="Arial"/>
        </w:rPr>
        <w:t xml:space="preserve"> ve Změnových listech.</w:t>
      </w:r>
      <w:r w:rsidR="00680B19">
        <w:rPr>
          <w:rFonts w:ascii="Arial" w:hAnsi="Arial" w:cs="Arial"/>
        </w:rPr>
        <w:t xml:space="preserve"> </w:t>
      </w:r>
      <w:r w:rsidR="00680B19" w:rsidRPr="004E0A8B">
        <w:rPr>
          <w:rFonts w:ascii="Arial" w:hAnsi="Arial" w:cs="Arial"/>
        </w:rPr>
        <w:t>Jedná se o přípustn</w:t>
      </w:r>
      <w:r w:rsidR="00680B19">
        <w:rPr>
          <w:rFonts w:ascii="Arial" w:hAnsi="Arial" w:cs="Arial"/>
        </w:rPr>
        <w:t>é</w:t>
      </w:r>
      <w:r w:rsidR="00680B19" w:rsidRPr="004E0A8B">
        <w:rPr>
          <w:rFonts w:ascii="Arial" w:hAnsi="Arial" w:cs="Arial"/>
        </w:rPr>
        <w:t xml:space="preserve"> změn</w:t>
      </w:r>
      <w:r w:rsidR="00680B19">
        <w:rPr>
          <w:rFonts w:ascii="Arial" w:hAnsi="Arial" w:cs="Arial"/>
        </w:rPr>
        <w:t>y</w:t>
      </w:r>
      <w:r w:rsidR="00680B19" w:rsidRPr="004E0A8B">
        <w:rPr>
          <w:rFonts w:ascii="Arial" w:hAnsi="Arial" w:cs="Arial"/>
        </w:rPr>
        <w:t xml:space="preserve"> závazku ve smyslu § 222 </w:t>
      </w:r>
      <w:r w:rsidR="00680B19">
        <w:rPr>
          <w:rFonts w:ascii="Arial" w:hAnsi="Arial" w:cs="Arial"/>
        </w:rPr>
        <w:t xml:space="preserve">odst. 4 a 6 </w:t>
      </w:r>
      <w:r w:rsidR="00680B19" w:rsidRPr="004E0A8B">
        <w:rPr>
          <w:rFonts w:ascii="Arial" w:hAnsi="Arial" w:cs="Arial"/>
        </w:rPr>
        <w:t xml:space="preserve">zákona č. 134/2016 Sb., o zadávání veřejných zakázek, ve znění pozdějších </w:t>
      </w:r>
      <w:r w:rsidR="00680B19" w:rsidRPr="00680B19">
        <w:rPr>
          <w:rFonts w:ascii="Arial" w:hAnsi="Arial" w:cs="Arial"/>
        </w:rPr>
        <w:t>předpisů (</w:t>
      </w:r>
      <w:r w:rsidR="00680B19" w:rsidRPr="00680B19">
        <w:rPr>
          <w:rFonts w:ascii="Arial" w:hAnsi="Arial" w:cs="Arial"/>
          <w:bCs/>
        </w:rPr>
        <w:t>dále jen ZZVZ)</w:t>
      </w:r>
      <w:r w:rsidR="00680B19" w:rsidRPr="00680B19">
        <w:rPr>
          <w:rFonts w:ascii="Arial" w:hAnsi="Arial" w:cs="Arial"/>
        </w:rPr>
        <w:t>.</w:t>
      </w:r>
    </w:p>
    <w:p w:rsidR="001505BE" w:rsidRPr="004830ED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81379" w:rsidRDefault="00181379" w:rsidP="004F01A2">
      <w:pPr>
        <w:spacing w:after="0"/>
        <w:jc w:val="both"/>
        <w:rPr>
          <w:rFonts w:ascii="Arial" w:hAnsi="Arial" w:cs="Arial"/>
          <w:bCs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</w:t>
      </w:r>
      <w:r w:rsidR="00A53894" w:rsidRPr="001505BE">
        <w:rPr>
          <w:rFonts w:ascii="Arial" w:hAnsi="Arial" w:cs="Arial"/>
          <w:color w:val="000000" w:themeColor="text1"/>
          <w:szCs w:val="20"/>
          <w:u w:val="single"/>
        </w:rPr>
        <w:t xml:space="preserve">č. </w:t>
      </w:r>
      <w:r w:rsidR="00AC3691" w:rsidRPr="001505BE">
        <w:rPr>
          <w:rFonts w:ascii="Arial" w:hAnsi="Arial" w:cs="Arial"/>
          <w:color w:val="000000" w:themeColor="text1"/>
          <w:szCs w:val="20"/>
          <w:u w:val="single"/>
        </w:rPr>
        <w:t>1</w:t>
      </w:r>
      <w:r w:rsidR="00121BFE"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="00121BFE" w:rsidRPr="00B26703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A8207E" w:rsidRPr="00B26703">
        <w:rPr>
          <w:rFonts w:ascii="Arial" w:hAnsi="Arial" w:cs="Arial"/>
          <w:color w:val="000000" w:themeColor="text1"/>
          <w:szCs w:val="20"/>
          <w:u w:val="single"/>
        </w:rPr>
        <w:t>6</w:t>
      </w:r>
      <w:r w:rsidR="000A67BB" w:rsidRPr="00B26703">
        <w:rPr>
          <w:rFonts w:ascii="Arial" w:hAnsi="Arial" w:cs="Arial"/>
          <w:color w:val="000000" w:themeColor="text1"/>
          <w:szCs w:val="20"/>
          <w:u w:val="single"/>
        </w:rPr>
        <w:t>,</w:t>
      </w:r>
      <w:r w:rsidR="00283183">
        <w:rPr>
          <w:rFonts w:ascii="Arial" w:hAnsi="Arial" w:cs="Arial"/>
          <w:bCs/>
          <w:u w:val="single"/>
        </w:rPr>
        <w:t xml:space="preserve"> ZZVZ</w:t>
      </w:r>
      <w:r w:rsidR="00283183" w:rsidRPr="005C1890">
        <w:rPr>
          <w:rFonts w:ascii="Arial" w:hAnsi="Arial" w:cs="Arial"/>
          <w:bCs/>
          <w:u w:val="single"/>
        </w:rPr>
        <w:t>),</w:t>
      </w:r>
    </w:p>
    <w:p w:rsidR="00DD6689" w:rsidRPr="00135F68" w:rsidRDefault="00D773C7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Při</w:t>
      </w:r>
      <w:r w:rsidR="00447889">
        <w:rPr>
          <w:rFonts w:ascii="Arial" w:eastAsia="Times New Roman" w:hAnsi="Arial" w:cs="Arial"/>
          <w:szCs w:val="20"/>
          <w:lang w:eastAsia="cs-CZ"/>
        </w:rPr>
        <w:t xml:space="preserve"> osekání stávající omítky v prostorách kotelny nacházející se ve druhém podzemním podlaží byl</w:t>
      </w:r>
      <w:r w:rsidR="00FD4183">
        <w:rPr>
          <w:rFonts w:ascii="Arial" w:eastAsia="Times New Roman" w:hAnsi="Arial" w:cs="Arial"/>
          <w:szCs w:val="20"/>
          <w:lang w:eastAsia="cs-CZ"/>
        </w:rPr>
        <w:t>o</w:t>
      </w:r>
      <w:r w:rsidR="00447889">
        <w:rPr>
          <w:rFonts w:ascii="Arial" w:eastAsia="Times New Roman" w:hAnsi="Arial" w:cs="Arial"/>
          <w:szCs w:val="20"/>
          <w:lang w:eastAsia="cs-CZ"/>
        </w:rPr>
        <w:t xml:space="preserve"> zjištěno, že </w:t>
      </w:r>
      <w:r w:rsidR="00FD4183">
        <w:rPr>
          <w:rFonts w:ascii="Arial" w:eastAsia="Times New Roman" w:hAnsi="Arial" w:cs="Arial"/>
          <w:szCs w:val="20"/>
          <w:lang w:eastAsia="cs-CZ"/>
        </w:rPr>
        <w:t>obvodová stěna</w:t>
      </w:r>
      <w:r w:rsidR="00447889">
        <w:rPr>
          <w:rFonts w:ascii="Arial" w:eastAsia="Times New Roman" w:hAnsi="Arial" w:cs="Arial"/>
          <w:szCs w:val="20"/>
          <w:lang w:eastAsia="cs-CZ"/>
        </w:rPr>
        <w:t xml:space="preserve">, ačkoliv je celý objekt </w:t>
      </w:r>
      <w:r w:rsidR="00FD4183">
        <w:rPr>
          <w:rFonts w:ascii="Arial" w:eastAsia="Times New Roman" w:hAnsi="Arial" w:cs="Arial"/>
          <w:szCs w:val="20"/>
          <w:lang w:eastAsia="cs-CZ"/>
        </w:rPr>
        <w:t xml:space="preserve">okopán, hydroizolačně ošetřen a zaizolován, </w:t>
      </w:r>
      <w:r w:rsidR="006C6712">
        <w:rPr>
          <w:rFonts w:ascii="Arial" w:eastAsia="Times New Roman" w:hAnsi="Arial" w:cs="Arial"/>
          <w:szCs w:val="20"/>
          <w:lang w:eastAsia="cs-CZ"/>
        </w:rPr>
        <w:t>vykazuje známky vlhkosti</w:t>
      </w:r>
      <w:r w:rsidR="00FD4183">
        <w:rPr>
          <w:rFonts w:ascii="Arial" w:eastAsia="Times New Roman" w:hAnsi="Arial" w:cs="Arial"/>
          <w:szCs w:val="20"/>
          <w:lang w:eastAsia="cs-CZ"/>
        </w:rPr>
        <w:t>.</w:t>
      </w:r>
      <w:r w:rsidR="006C6712">
        <w:rPr>
          <w:rFonts w:ascii="Arial" w:eastAsia="Times New Roman" w:hAnsi="Arial" w:cs="Arial"/>
          <w:szCs w:val="20"/>
          <w:lang w:eastAsia="cs-CZ"/>
        </w:rPr>
        <w:t xml:space="preserve"> Jedná se nejpravděpodobněji o vlhkost ze spodní vody, jelikož objekty nemocnice byly vystaveny na místě tehdejších mokřad. Z důvodu lepší </w:t>
      </w:r>
      <w:r w:rsidR="006C6712">
        <w:rPr>
          <w:rFonts w:ascii="Arial" w:eastAsia="Times New Roman" w:hAnsi="Arial" w:cs="Arial"/>
          <w:szCs w:val="20"/>
          <w:lang w:eastAsia="cs-CZ"/>
        </w:rPr>
        <w:lastRenderedPageBreak/>
        <w:t>cirkulace vzduchu a odvádění dané vlhkosti byl zaměněn navržený keramický obklad do výše 2 metrů za sanační omítku v celé výšce místnosti.</w:t>
      </w:r>
      <w:r w:rsidR="00DD6689" w:rsidRPr="00135F68">
        <w:rPr>
          <w:rFonts w:ascii="Arial" w:eastAsia="Times New Roman" w:hAnsi="Arial" w:cs="Arial"/>
          <w:szCs w:val="20"/>
          <w:lang w:eastAsia="cs-CZ"/>
        </w:rPr>
        <w:t xml:space="preserve"> </w:t>
      </w:r>
    </w:p>
    <w:p w:rsidR="00447889" w:rsidRDefault="00447889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35F68" w:rsidRDefault="00135F68" w:rsidP="00135F68">
      <w:pPr>
        <w:spacing w:after="0"/>
        <w:jc w:val="both"/>
        <w:rPr>
          <w:rFonts w:ascii="Arial" w:hAnsi="Arial" w:cs="Arial"/>
          <w:color w:val="000000" w:themeColor="text1"/>
          <w:szCs w:val="20"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 w:rsidR="00447889">
        <w:rPr>
          <w:rFonts w:ascii="Arial" w:hAnsi="Arial" w:cs="Arial"/>
          <w:color w:val="000000" w:themeColor="text1"/>
          <w:szCs w:val="20"/>
          <w:u w:val="single"/>
        </w:rPr>
        <w:t>2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8B0222" w:rsidRPr="008B0222">
        <w:rPr>
          <w:rFonts w:ascii="Arial" w:hAnsi="Arial" w:cs="Arial"/>
          <w:color w:val="000000" w:themeColor="text1"/>
          <w:szCs w:val="20"/>
          <w:u w:val="single"/>
        </w:rPr>
        <w:t>4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>, ZZVZ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>)</w:t>
      </w:r>
    </w:p>
    <w:p w:rsidR="00135F68" w:rsidRDefault="00E34669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Z důvodu zjištění nevyhovujícího stavu stávajících protipožárních zárubní a jejich atypickému rozměru, byly vybourány a osazeny nové.</w:t>
      </w:r>
    </w:p>
    <w:p w:rsidR="00135F68" w:rsidRDefault="00135F68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B6725" w:rsidRDefault="001B6725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35F68" w:rsidRDefault="00135F68" w:rsidP="00135F68">
      <w:pPr>
        <w:spacing w:after="0"/>
        <w:jc w:val="both"/>
        <w:rPr>
          <w:rFonts w:ascii="Arial" w:hAnsi="Arial" w:cs="Arial"/>
          <w:color w:val="000000" w:themeColor="text1"/>
          <w:szCs w:val="20"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 w:rsidR="00447889">
        <w:rPr>
          <w:rFonts w:ascii="Arial" w:hAnsi="Arial" w:cs="Arial"/>
          <w:color w:val="000000" w:themeColor="text1"/>
          <w:szCs w:val="20"/>
          <w:u w:val="single"/>
        </w:rPr>
        <w:t>3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8B0222" w:rsidRPr="008B0222">
        <w:rPr>
          <w:rFonts w:ascii="Arial" w:hAnsi="Arial" w:cs="Arial"/>
          <w:color w:val="000000" w:themeColor="text1"/>
          <w:szCs w:val="20"/>
          <w:u w:val="single"/>
        </w:rPr>
        <w:t>4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>, ZZVZ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>)</w:t>
      </w:r>
    </w:p>
    <w:p w:rsidR="00135F68" w:rsidRDefault="006B2685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Na základě </w:t>
      </w:r>
      <w:r w:rsidR="00E34669">
        <w:rPr>
          <w:rFonts w:ascii="Arial" w:eastAsia="Times New Roman" w:hAnsi="Arial" w:cs="Arial"/>
          <w:szCs w:val="20"/>
          <w:lang w:eastAsia="cs-CZ"/>
        </w:rPr>
        <w:t>nutnosti osazení nové vložky komínu vzhledem k nově navrženým kotlům, bylo zjištěno, že stávající vložka komínu nelze odstranit, z důvodu jejího zabetonování v nepřístupných místech, proto bylo nutné vybourání manipulačních otvorů v jednotlivých patrech celého objektu a jejího odstranění a zároveň částečné ubourání komínového tělesa v půdním prostoru a nad střechou.</w:t>
      </w:r>
    </w:p>
    <w:p w:rsidR="00D909D3" w:rsidRPr="00306EE2" w:rsidRDefault="00E34669" w:rsidP="004F01A2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Po konzultaci s revizním technikem zhotovitele a v návaznosti na budoucí revizi plynového zařízení bylo nutné přemístit </w:t>
      </w:r>
      <w:r w:rsidRPr="00E34669">
        <w:rPr>
          <w:rFonts w:ascii="Arial" w:eastAsia="Times New Roman" w:hAnsi="Arial" w:cs="Arial"/>
          <w:szCs w:val="20"/>
          <w:lang w:eastAsia="cs-CZ"/>
        </w:rPr>
        <w:t xml:space="preserve">rychlouzávěr BAP </w:t>
      </w:r>
      <w:r>
        <w:rPr>
          <w:rFonts w:ascii="Arial" w:eastAsia="Times New Roman" w:hAnsi="Arial" w:cs="Arial"/>
          <w:szCs w:val="20"/>
          <w:lang w:eastAsia="cs-CZ"/>
        </w:rPr>
        <w:t xml:space="preserve">(bezpečnostní uzávěr plynu) </w:t>
      </w:r>
      <w:r w:rsidRPr="00E34669">
        <w:rPr>
          <w:rFonts w:ascii="Arial" w:eastAsia="Times New Roman" w:hAnsi="Arial" w:cs="Arial"/>
          <w:szCs w:val="20"/>
          <w:lang w:eastAsia="cs-CZ"/>
        </w:rPr>
        <w:t>umístěn</w:t>
      </w:r>
      <w:r>
        <w:rPr>
          <w:rFonts w:ascii="Arial" w:eastAsia="Times New Roman" w:hAnsi="Arial" w:cs="Arial"/>
          <w:szCs w:val="20"/>
          <w:lang w:eastAsia="cs-CZ"/>
        </w:rPr>
        <w:t>ý</w:t>
      </w:r>
      <w:r w:rsidRPr="00E34669">
        <w:rPr>
          <w:rFonts w:ascii="Arial" w:eastAsia="Times New Roman" w:hAnsi="Arial" w:cs="Arial"/>
          <w:szCs w:val="20"/>
          <w:lang w:eastAsia="cs-CZ"/>
        </w:rPr>
        <w:t xml:space="preserve"> ve vedlejší místnosti v rámci kotelny</w:t>
      </w:r>
      <w:r>
        <w:rPr>
          <w:rFonts w:ascii="Arial" w:eastAsia="Times New Roman" w:hAnsi="Arial" w:cs="Arial"/>
          <w:szCs w:val="20"/>
          <w:lang w:eastAsia="cs-CZ"/>
        </w:rPr>
        <w:t>, mimo požární úsek</w:t>
      </w:r>
      <w:r w:rsidR="00306EE2">
        <w:rPr>
          <w:rFonts w:ascii="Arial" w:eastAsia="Times New Roman" w:hAnsi="Arial" w:cs="Arial"/>
          <w:szCs w:val="20"/>
          <w:lang w:eastAsia="cs-CZ"/>
        </w:rPr>
        <w:t xml:space="preserve"> do stávající skříně hlavního uzávěru plynu.</w:t>
      </w:r>
    </w:p>
    <w:p w:rsidR="00567B83" w:rsidRPr="001505BE" w:rsidRDefault="00567B8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:rsidR="0044791C" w:rsidRPr="002F20FC" w:rsidRDefault="002F20FC" w:rsidP="004F01A2">
      <w:pPr>
        <w:pStyle w:val="Nadpis1"/>
        <w:suppressAutoHyphens/>
        <w:spacing w:before="0" w:after="0" w:line="240" w:lineRule="atLeast"/>
        <w:jc w:val="both"/>
        <w:rPr>
          <w:sz w:val="28"/>
          <w:szCs w:val="28"/>
          <w:lang w:val="cs-CZ"/>
        </w:rPr>
      </w:pPr>
      <w:r w:rsidRPr="002F20FC">
        <w:rPr>
          <w:sz w:val="28"/>
          <w:szCs w:val="28"/>
          <w:lang w:val="cs-CZ"/>
        </w:rPr>
        <w:t>Předmět Dodatku č. 1</w:t>
      </w:r>
    </w:p>
    <w:p w:rsidR="00DA0344" w:rsidRPr="001505BE" w:rsidRDefault="00DA0344" w:rsidP="000F2C1E">
      <w:pPr>
        <w:spacing w:after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FF4B22" w:rsidRPr="001505BE" w:rsidRDefault="00FF4B22" w:rsidP="00157957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="Arial" w:hAnsi="Arial" w:cs="Arial"/>
          <w:b/>
          <w:sz w:val="22"/>
          <w:u w:val="single"/>
          <w:lang w:val="cs-CZ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B74172">
        <w:rPr>
          <w:rFonts w:ascii="Arial" w:hAnsi="Arial" w:cs="Arial"/>
          <w:b/>
          <w:sz w:val="22"/>
          <w:u w:val="single"/>
          <w:lang w:val="cs-CZ"/>
        </w:rPr>
        <w:t>3.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Předmět smlouvy</w:t>
      </w:r>
      <w:r w:rsidR="00B7417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</w:t>
      </w:r>
      <w:r w:rsidR="00B74172">
        <w:rPr>
          <w:rFonts w:ascii="Arial" w:hAnsi="Arial" w:cs="Arial"/>
          <w:b/>
          <w:sz w:val="22"/>
          <w:u w:val="single"/>
          <w:lang w:val="cs-CZ"/>
        </w:rPr>
        <w:t>3</w:t>
      </w:r>
      <w:r w:rsidRPr="001505BE">
        <w:rPr>
          <w:rFonts w:ascii="Arial" w:hAnsi="Arial" w:cs="Arial"/>
          <w:b/>
          <w:sz w:val="22"/>
          <w:u w:val="single"/>
          <w:lang w:val="cs-CZ"/>
        </w:rPr>
        <w:t>.1 Smlouvy se na konci doplňuje o nov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ý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bod </w:t>
      </w:r>
      <w:r w:rsidR="00B74172">
        <w:rPr>
          <w:rFonts w:ascii="Arial" w:hAnsi="Arial" w:cs="Arial"/>
          <w:b/>
          <w:sz w:val="22"/>
          <w:u w:val="single"/>
          <w:lang w:val="cs-CZ"/>
        </w:rPr>
        <w:t>3</w:t>
      </w:r>
      <w:r w:rsidR="00C349A2" w:rsidRPr="001505BE">
        <w:rPr>
          <w:rFonts w:ascii="Arial" w:hAnsi="Arial" w:cs="Arial"/>
          <w:b/>
          <w:sz w:val="22"/>
          <w:u w:val="single"/>
          <w:lang w:val="cs-CZ"/>
        </w:rPr>
        <w:t>.1.</w:t>
      </w:r>
      <w:r w:rsidR="00B74172">
        <w:rPr>
          <w:rFonts w:ascii="Arial" w:hAnsi="Arial" w:cs="Arial"/>
          <w:b/>
          <w:sz w:val="22"/>
          <w:u w:val="single"/>
          <w:lang w:val="cs-CZ"/>
        </w:rPr>
        <w:t>1</w:t>
      </w:r>
      <w:r w:rsidR="00C349A2" w:rsidRPr="001505BE">
        <w:rPr>
          <w:rFonts w:ascii="Arial" w:hAnsi="Arial" w:cs="Arial"/>
          <w:b/>
          <w:sz w:val="22"/>
          <w:u w:val="single"/>
          <w:lang w:val="cs-CZ"/>
        </w:rPr>
        <w:t>.</w:t>
      </w:r>
      <w:r w:rsidR="00517B09" w:rsidRPr="001505BE">
        <w:rPr>
          <w:rFonts w:ascii="Arial" w:hAnsi="Arial" w:cs="Arial"/>
          <w:b/>
          <w:sz w:val="22"/>
          <w:u w:val="single"/>
          <w:lang w:val="cs-CZ"/>
        </w:rPr>
        <w:t xml:space="preserve"> </w:t>
      </w:r>
      <w:r w:rsidRPr="001505BE">
        <w:rPr>
          <w:rFonts w:ascii="Arial" w:hAnsi="Arial" w:cs="Arial"/>
          <w:b/>
          <w:sz w:val="22"/>
          <w:u w:val="single"/>
          <w:lang w:val="cs-CZ"/>
        </w:rPr>
        <w:t>tohoto znění</w:t>
      </w:r>
      <w:r w:rsidRPr="001505BE">
        <w:rPr>
          <w:rFonts w:ascii="Arial" w:hAnsi="Arial" w:cs="Arial"/>
          <w:b/>
          <w:sz w:val="22"/>
          <w:u w:val="single"/>
        </w:rPr>
        <w:t>:</w:t>
      </w:r>
    </w:p>
    <w:p w:rsidR="00FF4B22" w:rsidRPr="001505BE" w:rsidRDefault="00FF4B22" w:rsidP="00157957">
      <w:pPr>
        <w:pStyle w:val="Nadpis2"/>
        <w:numPr>
          <w:ilvl w:val="0"/>
          <w:numId w:val="0"/>
        </w:numPr>
        <w:spacing w:before="0"/>
        <w:ind w:left="709"/>
        <w:rPr>
          <w:rFonts w:ascii="Arial" w:hAnsi="Arial" w:cs="Arial"/>
          <w:b/>
          <w:sz w:val="22"/>
          <w:u w:val="single"/>
          <w:lang w:val="cs-CZ"/>
        </w:rPr>
      </w:pPr>
    </w:p>
    <w:p w:rsidR="00AD2C17" w:rsidRDefault="00AD2C17" w:rsidP="00633FBA">
      <w:pPr>
        <w:pStyle w:val="Odstavecseseznamem"/>
        <w:numPr>
          <w:ilvl w:val="2"/>
          <w:numId w:val="36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2"/>
        </w:rPr>
      </w:pPr>
      <w:r w:rsidRPr="00B74172">
        <w:rPr>
          <w:rFonts w:ascii="Arial" w:hAnsi="Arial" w:cs="Arial"/>
          <w:sz w:val="22"/>
        </w:rPr>
        <w:t xml:space="preserve">Předmětem této smlouvy je rovněž provedení změn díla ve smyslu </w:t>
      </w:r>
      <w:r w:rsidR="00222767">
        <w:rPr>
          <w:rFonts w:ascii="Arial" w:hAnsi="Arial" w:cs="Arial"/>
          <w:sz w:val="22"/>
        </w:rPr>
        <w:t>Z</w:t>
      </w:r>
      <w:r w:rsidRPr="00B74172">
        <w:rPr>
          <w:rFonts w:ascii="Arial" w:hAnsi="Arial" w:cs="Arial"/>
          <w:sz w:val="22"/>
        </w:rPr>
        <w:t xml:space="preserve">měnových listů </w:t>
      </w:r>
      <w:r w:rsidR="009625F9">
        <w:rPr>
          <w:rFonts w:ascii="Arial" w:hAnsi="Arial" w:cs="Arial"/>
          <w:sz w:val="22"/>
        </w:rPr>
        <w:br/>
      </w:r>
      <w:r w:rsidRPr="00B74172">
        <w:rPr>
          <w:rFonts w:ascii="Arial" w:hAnsi="Arial" w:cs="Arial"/>
          <w:sz w:val="22"/>
        </w:rPr>
        <w:t xml:space="preserve">č. </w:t>
      </w:r>
      <w:r w:rsidR="000A3630" w:rsidRPr="00B74172">
        <w:rPr>
          <w:rFonts w:ascii="Arial" w:hAnsi="Arial" w:cs="Arial"/>
          <w:sz w:val="22"/>
        </w:rPr>
        <w:t>1-</w:t>
      </w:r>
      <w:r w:rsidR="00447889">
        <w:rPr>
          <w:rFonts w:ascii="Arial" w:hAnsi="Arial" w:cs="Arial"/>
          <w:sz w:val="22"/>
        </w:rPr>
        <w:t>3</w:t>
      </w:r>
      <w:r w:rsidRPr="00B74172">
        <w:rPr>
          <w:rFonts w:ascii="Arial" w:hAnsi="Arial" w:cs="Arial"/>
          <w:sz w:val="22"/>
        </w:rPr>
        <w:t xml:space="preserve">. Specifikace </w:t>
      </w:r>
      <w:proofErr w:type="spellStart"/>
      <w:r w:rsidRPr="00B74172">
        <w:rPr>
          <w:rFonts w:ascii="Arial" w:hAnsi="Arial" w:cs="Arial"/>
          <w:sz w:val="22"/>
        </w:rPr>
        <w:t>méněprací</w:t>
      </w:r>
      <w:proofErr w:type="spellEnd"/>
      <w:r w:rsidRPr="00B74172">
        <w:rPr>
          <w:rFonts w:ascii="Arial" w:hAnsi="Arial" w:cs="Arial"/>
          <w:sz w:val="22"/>
        </w:rPr>
        <w:t xml:space="preserve"> a víceprací dle </w:t>
      </w:r>
      <w:r w:rsidR="00B74172" w:rsidRPr="00B74172">
        <w:rPr>
          <w:rFonts w:ascii="Arial" w:hAnsi="Arial" w:cs="Arial"/>
          <w:sz w:val="22"/>
        </w:rPr>
        <w:t>Z</w:t>
      </w:r>
      <w:r w:rsidRPr="00B74172">
        <w:rPr>
          <w:rFonts w:ascii="Arial" w:hAnsi="Arial" w:cs="Arial"/>
          <w:sz w:val="22"/>
        </w:rPr>
        <w:t xml:space="preserve">měnových listů č. </w:t>
      </w:r>
      <w:r w:rsidR="000A3630" w:rsidRPr="00B74172">
        <w:rPr>
          <w:rFonts w:ascii="Arial" w:hAnsi="Arial" w:cs="Arial"/>
          <w:sz w:val="22"/>
        </w:rPr>
        <w:t>1-</w:t>
      </w:r>
      <w:r w:rsidR="00447889">
        <w:rPr>
          <w:rFonts w:ascii="Arial" w:hAnsi="Arial" w:cs="Arial"/>
          <w:sz w:val="22"/>
        </w:rPr>
        <w:t>3</w:t>
      </w:r>
      <w:r w:rsidRPr="00B74172">
        <w:rPr>
          <w:rFonts w:ascii="Arial" w:hAnsi="Arial" w:cs="Arial"/>
          <w:sz w:val="22"/>
        </w:rPr>
        <w:t xml:space="preserve"> tvoří </w:t>
      </w:r>
      <w:r w:rsidR="00222767">
        <w:rPr>
          <w:rFonts w:ascii="Arial" w:hAnsi="Arial" w:cs="Arial"/>
          <w:sz w:val="22"/>
        </w:rPr>
        <w:br/>
      </w:r>
      <w:r w:rsidRPr="00B74172">
        <w:rPr>
          <w:rFonts w:ascii="Arial" w:hAnsi="Arial" w:cs="Arial"/>
          <w:sz w:val="22"/>
        </w:rPr>
        <w:t xml:space="preserve">Přílohu č. </w:t>
      </w:r>
      <w:r w:rsidR="00447889">
        <w:rPr>
          <w:rFonts w:ascii="Arial" w:hAnsi="Arial" w:cs="Arial"/>
          <w:sz w:val="22"/>
        </w:rPr>
        <w:t>1</w:t>
      </w:r>
      <w:r w:rsidRPr="00B74172">
        <w:rPr>
          <w:rFonts w:ascii="Arial" w:hAnsi="Arial" w:cs="Arial"/>
          <w:sz w:val="22"/>
        </w:rPr>
        <w:t xml:space="preserve"> této Smlouvy</w:t>
      </w:r>
      <w:r w:rsidR="00B74172" w:rsidRPr="00B74172">
        <w:rPr>
          <w:rFonts w:ascii="Arial" w:hAnsi="Arial" w:cs="Arial"/>
          <w:sz w:val="22"/>
        </w:rPr>
        <w:t>.</w:t>
      </w:r>
    </w:p>
    <w:p w:rsidR="00FE2C38" w:rsidRPr="00447889" w:rsidRDefault="00FE2C38" w:rsidP="00447889">
      <w:pPr>
        <w:jc w:val="both"/>
        <w:rPr>
          <w:rFonts w:ascii="Arial" w:hAnsi="Arial" w:cs="Arial"/>
        </w:rPr>
      </w:pPr>
    </w:p>
    <w:p w:rsidR="0044791C" w:rsidRPr="001505BE" w:rsidRDefault="00FF4B22" w:rsidP="00302085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b/>
          <w:sz w:val="22"/>
          <w:u w:val="single"/>
          <w:lang w:val="cs-CZ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B533D2">
        <w:rPr>
          <w:rFonts w:ascii="Arial" w:hAnsi="Arial" w:cs="Arial"/>
          <w:b/>
          <w:sz w:val="22"/>
          <w:u w:val="single"/>
          <w:lang w:val="cs-CZ"/>
        </w:rPr>
        <w:t>6.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Cena díla</w:t>
      </w:r>
      <w:r w:rsidR="00B533D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</w:t>
      </w:r>
      <w:r w:rsidR="00B533D2">
        <w:rPr>
          <w:rFonts w:ascii="Arial" w:hAnsi="Arial" w:cs="Arial"/>
          <w:b/>
          <w:sz w:val="22"/>
          <w:u w:val="single"/>
          <w:lang w:val="cs-CZ"/>
        </w:rPr>
        <w:t>6</w:t>
      </w:r>
      <w:r w:rsidRPr="001505BE">
        <w:rPr>
          <w:rFonts w:ascii="Arial" w:hAnsi="Arial" w:cs="Arial"/>
          <w:b/>
          <w:sz w:val="22"/>
          <w:u w:val="single"/>
          <w:lang w:val="cs-CZ"/>
        </w:rPr>
        <w:t>.1 Smlouvy se mění a nově zní takto</w:t>
      </w:r>
      <w:r w:rsidR="0044791C" w:rsidRPr="001505BE">
        <w:rPr>
          <w:rFonts w:ascii="Arial" w:hAnsi="Arial" w:cs="Arial"/>
          <w:b/>
          <w:sz w:val="22"/>
          <w:u w:val="single"/>
          <w:lang w:val="cs-CZ"/>
        </w:rPr>
        <w:t>:</w:t>
      </w:r>
    </w:p>
    <w:p w:rsidR="00C05AD8" w:rsidRPr="001505BE" w:rsidRDefault="00C05AD8">
      <w:pPr>
        <w:spacing w:after="0"/>
        <w:rPr>
          <w:sz w:val="18"/>
          <w:lang w:eastAsia="cs-CZ"/>
        </w:rPr>
      </w:pPr>
    </w:p>
    <w:p w:rsidR="0044791C" w:rsidRPr="001505BE" w:rsidRDefault="00B533D2" w:rsidP="00633FBA">
      <w:pPr>
        <w:pStyle w:val="Nadpis2"/>
        <w:numPr>
          <w:ilvl w:val="0"/>
          <w:numId w:val="0"/>
        </w:numPr>
        <w:suppressAutoHyphens/>
        <w:spacing w:before="0" w:line="276" w:lineRule="auto"/>
        <w:ind w:left="426" w:hanging="426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6.1</w:t>
      </w:r>
      <w:r w:rsidR="00633FBA">
        <w:rPr>
          <w:rFonts w:ascii="Arial" w:hAnsi="Arial" w:cs="Arial"/>
          <w:sz w:val="22"/>
          <w:lang w:val="cs-CZ"/>
        </w:rPr>
        <w:tab/>
      </w:r>
      <w:r w:rsidR="0044791C" w:rsidRPr="001505BE">
        <w:rPr>
          <w:rFonts w:ascii="Arial" w:hAnsi="Arial" w:cs="Arial"/>
          <w:sz w:val="22"/>
        </w:rPr>
        <w:t xml:space="preserve">Smluvní strany se dohodly, že cena za dílo provedené v rozsahu dle této </w:t>
      </w:r>
      <w:r w:rsidR="009A1F1C">
        <w:rPr>
          <w:rFonts w:ascii="Arial" w:hAnsi="Arial" w:cs="Arial"/>
          <w:sz w:val="22"/>
          <w:lang w:val="cs-CZ"/>
        </w:rPr>
        <w:t>S</w:t>
      </w:r>
      <w:proofErr w:type="spellStart"/>
      <w:r w:rsidR="0044791C" w:rsidRPr="001505BE">
        <w:rPr>
          <w:rFonts w:ascii="Arial" w:hAnsi="Arial" w:cs="Arial"/>
          <w:sz w:val="22"/>
        </w:rPr>
        <w:t>mlouvy</w:t>
      </w:r>
      <w:proofErr w:type="spellEnd"/>
      <w:r w:rsidR="0044791C" w:rsidRPr="001505BE">
        <w:rPr>
          <w:rFonts w:ascii="Arial" w:hAnsi="Arial" w:cs="Arial"/>
          <w:sz w:val="22"/>
        </w:rPr>
        <w:t xml:space="preserve"> </w:t>
      </w:r>
      <w:r w:rsidR="00633FBA">
        <w:rPr>
          <w:rFonts w:ascii="Arial" w:hAnsi="Arial" w:cs="Arial"/>
          <w:sz w:val="22"/>
        </w:rPr>
        <w:br/>
      </w:r>
      <w:r w:rsidR="0044791C" w:rsidRPr="001505BE">
        <w:rPr>
          <w:rFonts w:ascii="Arial" w:hAnsi="Arial" w:cs="Arial"/>
          <w:sz w:val="22"/>
        </w:rPr>
        <w:t>je stanovena v souladu se zákonem o cenách a činí:</w:t>
      </w:r>
    </w:p>
    <w:p w:rsidR="0025387D" w:rsidRPr="001505BE" w:rsidRDefault="0025387D" w:rsidP="00FE2C38">
      <w:pPr>
        <w:spacing w:after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25387D" w:rsidRPr="001505BE" w:rsidRDefault="0025387D" w:rsidP="006C6712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cena díla </w:t>
      </w:r>
      <w:r w:rsidR="0042220C" w:rsidRPr="001505BE">
        <w:rPr>
          <w:rFonts w:ascii="Arial" w:hAnsi="Arial" w:cs="Arial"/>
          <w:szCs w:val="20"/>
        </w:rPr>
        <w:t>dle S</w:t>
      </w:r>
      <w:r w:rsidR="00D67EBB" w:rsidRPr="001505BE">
        <w:rPr>
          <w:rFonts w:ascii="Arial" w:hAnsi="Arial" w:cs="Arial"/>
          <w:szCs w:val="20"/>
        </w:rPr>
        <w:t>mlouvy</w:t>
      </w:r>
      <w:r w:rsidR="0042220C" w:rsidRPr="001505BE">
        <w:rPr>
          <w:rFonts w:ascii="Arial" w:hAnsi="Arial" w:cs="Arial"/>
          <w:szCs w:val="20"/>
        </w:rPr>
        <w:t xml:space="preserve"> </w:t>
      </w:r>
      <w:r w:rsidR="00F3618D" w:rsidRPr="001505BE">
        <w:rPr>
          <w:rFonts w:ascii="Arial" w:hAnsi="Arial" w:cs="Arial"/>
          <w:szCs w:val="20"/>
        </w:rPr>
        <w:t>bez DPH</w:t>
      </w:r>
      <w:r w:rsidR="005D3425" w:rsidRPr="001505BE">
        <w:rPr>
          <w:rFonts w:ascii="Arial" w:hAnsi="Arial" w:cs="Arial"/>
          <w:szCs w:val="20"/>
        </w:rPr>
        <w:t xml:space="preserve"> </w:t>
      </w:r>
      <w:r w:rsidRPr="001505BE">
        <w:rPr>
          <w:rFonts w:ascii="Arial" w:hAnsi="Arial" w:cs="Arial"/>
          <w:szCs w:val="20"/>
        </w:rPr>
        <w:tab/>
      </w:r>
      <w:r w:rsidR="006C6712">
        <w:rPr>
          <w:rFonts w:ascii="Arial" w:hAnsi="Arial" w:cs="Arial"/>
          <w:szCs w:val="20"/>
        </w:rPr>
        <w:t xml:space="preserve">3 860 </w:t>
      </w:r>
      <w:r w:rsidR="006C6712" w:rsidRPr="006C6712">
        <w:rPr>
          <w:rFonts w:ascii="Arial" w:hAnsi="Arial" w:cs="Arial"/>
          <w:szCs w:val="20"/>
        </w:rPr>
        <w:t xml:space="preserve">537,18 </w:t>
      </w:r>
      <w:r w:rsidRPr="001505BE">
        <w:rPr>
          <w:rFonts w:ascii="Arial" w:hAnsi="Arial" w:cs="Arial"/>
          <w:szCs w:val="20"/>
        </w:rPr>
        <w:t xml:space="preserve"> Kč</w:t>
      </w:r>
    </w:p>
    <w:p w:rsidR="00247081" w:rsidRDefault="00247081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vícepráce dle ZL č</w:t>
      </w:r>
      <w:r w:rsidR="004B1514" w:rsidRPr="001505BE">
        <w:rPr>
          <w:rFonts w:ascii="Arial" w:hAnsi="Arial" w:cs="Arial"/>
          <w:szCs w:val="20"/>
        </w:rPr>
        <w:t xml:space="preserve">. </w:t>
      </w:r>
      <w:r w:rsidR="002F20FC">
        <w:rPr>
          <w:rFonts w:ascii="Arial" w:hAnsi="Arial" w:cs="Arial"/>
          <w:szCs w:val="20"/>
        </w:rPr>
        <w:t>1</w:t>
      </w:r>
      <w:r w:rsidR="004B1514" w:rsidRPr="001505BE">
        <w:rPr>
          <w:rFonts w:ascii="Arial" w:hAnsi="Arial" w:cs="Arial"/>
          <w:szCs w:val="20"/>
        </w:rPr>
        <w:t xml:space="preserve"> bez </w:t>
      </w:r>
      <w:r w:rsidR="00F3618D" w:rsidRPr="001505BE">
        <w:rPr>
          <w:rFonts w:ascii="Arial" w:hAnsi="Arial" w:cs="Arial"/>
          <w:szCs w:val="20"/>
        </w:rPr>
        <w:t>DPH</w:t>
      </w:r>
      <w:r w:rsidR="00F3618D" w:rsidRPr="001505BE">
        <w:rPr>
          <w:rFonts w:ascii="Arial" w:hAnsi="Arial" w:cs="Arial"/>
          <w:szCs w:val="20"/>
        </w:rPr>
        <w:tab/>
      </w:r>
      <w:r w:rsidR="00AE285F">
        <w:rPr>
          <w:rFonts w:ascii="Arial" w:hAnsi="Arial" w:cs="Arial"/>
          <w:szCs w:val="20"/>
        </w:rPr>
        <w:t>249 534,62</w:t>
      </w:r>
      <w:r w:rsidR="00A924C3" w:rsidRPr="001505BE">
        <w:rPr>
          <w:rFonts w:ascii="Arial" w:hAnsi="Arial" w:cs="Arial"/>
          <w:szCs w:val="20"/>
        </w:rPr>
        <w:t xml:space="preserve"> Kč</w:t>
      </w:r>
    </w:p>
    <w:p w:rsidR="00FE2C38" w:rsidRDefault="00AE285F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méně</w:t>
      </w:r>
      <w:r w:rsidR="00FE2C38" w:rsidRPr="001505BE">
        <w:rPr>
          <w:rFonts w:ascii="Arial" w:hAnsi="Arial" w:cs="Arial"/>
          <w:szCs w:val="20"/>
        </w:rPr>
        <w:t>práce</w:t>
      </w:r>
      <w:proofErr w:type="spellEnd"/>
      <w:r w:rsidR="00FE2C38" w:rsidRPr="001505BE">
        <w:rPr>
          <w:rFonts w:ascii="Arial" w:hAnsi="Arial" w:cs="Arial"/>
          <w:szCs w:val="20"/>
        </w:rPr>
        <w:t xml:space="preserve"> dle ZL č. </w:t>
      </w:r>
      <w:r>
        <w:rPr>
          <w:rFonts w:ascii="Arial" w:hAnsi="Arial" w:cs="Arial"/>
          <w:szCs w:val="20"/>
        </w:rPr>
        <w:t>1</w:t>
      </w:r>
      <w:r w:rsidR="00FE2C38" w:rsidRPr="001505BE">
        <w:rPr>
          <w:rFonts w:ascii="Arial" w:hAnsi="Arial" w:cs="Arial"/>
          <w:szCs w:val="20"/>
        </w:rPr>
        <w:t xml:space="preserve"> bez DPH</w:t>
      </w:r>
      <w:r w:rsidR="00FE2C38" w:rsidRPr="001505BE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-515 866,50</w:t>
      </w:r>
      <w:r w:rsidR="00FE2C38" w:rsidRPr="001505BE">
        <w:rPr>
          <w:rFonts w:ascii="Arial" w:hAnsi="Arial" w:cs="Arial"/>
          <w:szCs w:val="20"/>
        </w:rPr>
        <w:t xml:space="preserve"> Kč</w:t>
      </w:r>
    </w:p>
    <w:p w:rsidR="00FE2C38" w:rsidRDefault="00FE2C3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vícepráce dle ZL č. </w:t>
      </w:r>
      <w:r w:rsidR="00AE285F">
        <w:rPr>
          <w:rFonts w:ascii="Arial" w:hAnsi="Arial" w:cs="Arial"/>
          <w:szCs w:val="20"/>
        </w:rPr>
        <w:t>2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</w:r>
      <w:r w:rsidR="00AE285F">
        <w:rPr>
          <w:rFonts w:ascii="Arial" w:hAnsi="Arial" w:cs="Arial"/>
          <w:szCs w:val="20"/>
        </w:rPr>
        <w:t>13 821,74</w:t>
      </w:r>
      <w:r w:rsidRPr="001505BE">
        <w:rPr>
          <w:rFonts w:ascii="Arial" w:hAnsi="Arial" w:cs="Arial"/>
          <w:szCs w:val="20"/>
        </w:rPr>
        <w:t xml:space="preserve"> Kč</w:t>
      </w:r>
    </w:p>
    <w:p w:rsidR="00FE2C38" w:rsidRDefault="00FE2C3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vícepráce dle ZL č. </w:t>
      </w:r>
      <w:r w:rsidR="00AE285F">
        <w:rPr>
          <w:rFonts w:ascii="Arial" w:hAnsi="Arial" w:cs="Arial"/>
          <w:szCs w:val="20"/>
        </w:rPr>
        <w:t>3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</w:r>
      <w:r w:rsidR="00AE285F">
        <w:rPr>
          <w:rFonts w:ascii="Arial" w:hAnsi="Arial" w:cs="Arial"/>
          <w:szCs w:val="20"/>
        </w:rPr>
        <w:t>170 390,00</w:t>
      </w:r>
      <w:r w:rsidRPr="001505BE">
        <w:rPr>
          <w:rFonts w:ascii="Arial" w:hAnsi="Arial" w:cs="Arial"/>
          <w:szCs w:val="20"/>
        </w:rPr>
        <w:t xml:space="preserve"> Kč</w:t>
      </w:r>
    </w:p>
    <w:p w:rsidR="0025387D" w:rsidRPr="00AE285F" w:rsidRDefault="0025387D" w:rsidP="00633FBA">
      <w:pP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b/>
          <w:szCs w:val="20"/>
        </w:rPr>
      </w:pPr>
      <w:r w:rsidRPr="00AE285F">
        <w:rPr>
          <w:rFonts w:ascii="Arial" w:hAnsi="Arial" w:cs="Arial"/>
          <w:b/>
          <w:szCs w:val="20"/>
        </w:rPr>
        <w:t>cena díla bez DPH</w:t>
      </w:r>
      <w:r w:rsidR="00FF4B22" w:rsidRPr="00AE285F">
        <w:rPr>
          <w:rFonts w:ascii="Arial" w:hAnsi="Arial" w:cs="Arial"/>
          <w:b/>
          <w:szCs w:val="20"/>
        </w:rPr>
        <w:t xml:space="preserve"> </w:t>
      </w:r>
      <w:r w:rsidR="00D67EBB" w:rsidRPr="00AE285F">
        <w:rPr>
          <w:rFonts w:ascii="Arial" w:hAnsi="Arial" w:cs="Arial"/>
          <w:b/>
          <w:szCs w:val="20"/>
        </w:rPr>
        <w:t xml:space="preserve">dle Smlouvy </w:t>
      </w:r>
      <w:r w:rsidR="00FF4B22" w:rsidRPr="00AE285F">
        <w:rPr>
          <w:rFonts w:ascii="Arial" w:hAnsi="Arial" w:cs="Arial"/>
          <w:b/>
          <w:szCs w:val="20"/>
        </w:rPr>
        <w:t>ve znění dodatk</w:t>
      </w:r>
      <w:r w:rsidR="00B533D2" w:rsidRPr="00AE285F">
        <w:rPr>
          <w:rFonts w:ascii="Arial" w:hAnsi="Arial" w:cs="Arial"/>
          <w:b/>
          <w:szCs w:val="20"/>
        </w:rPr>
        <w:t>u</w:t>
      </w:r>
      <w:r w:rsidR="003D4AB5" w:rsidRPr="00AE285F">
        <w:rPr>
          <w:rFonts w:ascii="Arial" w:hAnsi="Arial" w:cs="Arial"/>
          <w:b/>
          <w:szCs w:val="20"/>
        </w:rPr>
        <w:t xml:space="preserve"> č. 1</w:t>
      </w:r>
      <w:r w:rsidR="00B533D2" w:rsidRPr="00AE285F">
        <w:rPr>
          <w:rFonts w:ascii="Arial" w:hAnsi="Arial" w:cs="Arial"/>
          <w:b/>
          <w:szCs w:val="20"/>
        </w:rPr>
        <w:tab/>
      </w:r>
      <w:r w:rsidR="00AE285F">
        <w:rPr>
          <w:rFonts w:ascii="Arial" w:hAnsi="Arial" w:cs="Arial"/>
          <w:b/>
          <w:szCs w:val="20"/>
        </w:rPr>
        <w:t>3 778 417,04</w:t>
      </w:r>
      <w:r w:rsidR="0063594B" w:rsidRPr="00AE285F">
        <w:rPr>
          <w:rFonts w:ascii="Arial" w:hAnsi="Arial" w:cs="Arial"/>
          <w:b/>
          <w:szCs w:val="20"/>
        </w:rPr>
        <w:t xml:space="preserve"> </w:t>
      </w:r>
      <w:r w:rsidRPr="00AE285F">
        <w:rPr>
          <w:rFonts w:ascii="Arial" w:hAnsi="Arial" w:cs="Arial"/>
          <w:b/>
          <w:szCs w:val="20"/>
        </w:rPr>
        <w:t>Kč</w:t>
      </w:r>
    </w:p>
    <w:p w:rsidR="00FE2C38" w:rsidRPr="001505BE" w:rsidRDefault="00FE2C38" w:rsidP="004F01A2">
      <w:pPr>
        <w:tabs>
          <w:tab w:val="left" w:pos="540"/>
          <w:tab w:val="right" w:pos="8080"/>
        </w:tabs>
        <w:spacing w:after="0"/>
        <w:ind w:left="1134"/>
        <w:rPr>
          <w:rFonts w:ascii="Arial" w:hAnsi="Arial" w:cs="Arial"/>
          <w:b/>
          <w:szCs w:val="20"/>
        </w:rPr>
      </w:pPr>
    </w:p>
    <w:p w:rsidR="00B1637D" w:rsidRPr="001505BE" w:rsidRDefault="00B1637D" w:rsidP="00515BE0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b/>
          <w:sz w:val="22"/>
          <w:u w:val="single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>Článek 1</w:t>
      </w:r>
      <w:r w:rsidR="00B74172">
        <w:rPr>
          <w:rFonts w:ascii="Arial" w:hAnsi="Arial" w:cs="Arial"/>
          <w:b/>
          <w:sz w:val="22"/>
          <w:u w:val="single"/>
          <w:lang w:val="cs-CZ"/>
        </w:rPr>
        <w:t>5.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Závěrečná ujednání</w:t>
      </w:r>
      <w:r w:rsidR="00B7417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1</w:t>
      </w:r>
      <w:r w:rsidR="00B74172">
        <w:rPr>
          <w:rFonts w:ascii="Arial" w:hAnsi="Arial" w:cs="Arial"/>
          <w:b/>
          <w:sz w:val="22"/>
          <w:u w:val="single"/>
          <w:lang w:val="cs-CZ"/>
        </w:rPr>
        <w:t>5</w:t>
      </w:r>
      <w:r w:rsidRPr="001505BE">
        <w:rPr>
          <w:rFonts w:ascii="Arial" w:hAnsi="Arial" w:cs="Arial"/>
          <w:b/>
          <w:sz w:val="22"/>
          <w:u w:val="single"/>
          <w:lang w:val="cs-CZ"/>
        </w:rPr>
        <w:t>.1</w:t>
      </w:r>
      <w:r w:rsidR="00EF70B1">
        <w:rPr>
          <w:rFonts w:ascii="Arial" w:hAnsi="Arial" w:cs="Arial"/>
          <w:b/>
          <w:sz w:val="22"/>
          <w:u w:val="single"/>
          <w:lang w:val="cs-CZ"/>
        </w:rPr>
        <w:t>2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Smlouvy se na konci doplňuje </w:t>
      </w:r>
      <w:r w:rsidR="009A1F1C">
        <w:rPr>
          <w:rFonts w:ascii="Arial" w:hAnsi="Arial" w:cs="Arial"/>
          <w:b/>
          <w:sz w:val="22"/>
          <w:u w:val="single"/>
          <w:lang w:val="cs-CZ"/>
        </w:rPr>
        <w:br/>
      </w:r>
      <w:r w:rsidRPr="001505BE">
        <w:rPr>
          <w:rFonts w:ascii="Arial" w:hAnsi="Arial" w:cs="Arial"/>
          <w:b/>
          <w:sz w:val="22"/>
          <w:u w:val="single"/>
          <w:lang w:val="cs-CZ"/>
        </w:rPr>
        <w:t>o nov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ou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Příloh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u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č. </w:t>
      </w:r>
      <w:r w:rsidR="00447889">
        <w:rPr>
          <w:rFonts w:ascii="Arial" w:hAnsi="Arial" w:cs="Arial"/>
          <w:b/>
          <w:sz w:val="22"/>
          <w:u w:val="single"/>
          <w:lang w:val="cs-CZ"/>
        </w:rPr>
        <w:t>1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tohoto znění</w:t>
      </w:r>
      <w:r w:rsidRPr="001505BE">
        <w:rPr>
          <w:rFonts w:ascii="Arial" w:hAnsi="Arial" w:cs="Arial"/>
          <w:b/>
          <w:sz w:val="22"/>
          <w:u w:val="single"/>
        </w:rPr>
        <w:t>:</w:t>
      </w:r>
    </w:p>
    <w:p w:rsidR="00B1637D" w:rsidRPr="009625F9" w:rsidRDefault="00B1637D" w:rsidP="00A27467">
      <w:pPr>
        <w:spacing w:after="0"/>
        <w:jc w:val="both"/>
        <w:rPr>
          <w:rFonts w:ascii="Arial" w:eastAsia="Times New Roman" w:hAnsi="Arial" w:cs="Arial"/>
          <w:sz w:val="16"/>
          <w:szCs w:val="20"/>
          <w:lang w:eastAsia="cs-CZ"/>
        </w:rPr>
      </w:pPr>
    </w:p>
    <w:p w:rsidR="009C7B45" w:rsidRPr="00B533D2" w:rsidRDefault="00B533D2" w:rsidP="002227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C7B45" w:rsidRPr="00B533D2">
        <w:rPr>
          <w:rFonts w:ascii="Arial" w:hAnsi="Arial" w:cs="Arial"/>
        </w:rPr>
        <w:t>Specifikace víceprací</w:t>
      </w:r>
      <w:r w:rsidR="00B74172" w:rsidRPr="00B533D2">
        <w:rPr>
          <w:rFonts w:ascii="Arial" w:hAnsi="Arial" w:cs="Arial"/>
        </w:rPr>
        <w:t xml:space="preserve"> a </w:t>
      </w:r>
      <w:proofErr w:type="spellStart"/>
      <w:r w:rsidR="00B74172" w:rsidRPr="00B533D2">
        <w:rPr>
          <w:rFonts w:ascii="Arial" w:hAnsi="Arial" w:cs="Arial"/>
        </w:rPr>
        <w:t>méněprací</w:t>
      </w:r>
      <w:proofErr w:type="spellEnd"/>
      <w:r w:rsidR="009C7B45" w:rsidRPr="00B533D2">
        <w:rPr>
          <w:rFonts w:ascii="Arial" w:hAnsi="Arial" w:cs="Arial"/>
        </w:rPr>
        <w:t xml:space="preserve"> dle </w:t>
      </w:r>
      <w:r w:rsidR="00B74172" w:rsidRPr="00B533D2">
        <w:rPr>
          <w:rFonts w:ascii="Arial" w:hAnsi="Arial" w:cs="Arial"/>
        </w:rPr>
        <w:t>Z</w:t>
      </w:r>
      <w:r w:rsidR="009C7B45" w:rsidRPr="00B533D2">
        <w:rPr>
          <w:rFonts w:ascii="Arial" w:hAnsi="Arial" w:cs="Arial"/>
        </w:rPr>
        <w:t xml:space="preserve">měnových listů č. </w:t>
      </w:r>
      <w:r w:rsidR="000A3630" w:rsidRPr="00B533D2">
        <w:rPr>
          <w:rFonts w:ascii="Arial" w:hAnsi="Arial" w:cs="Arial"/>
        </w:rPr>
        <w:t>1-</w:t>
      </w:r>
      <w:r w:rsidR="00EF11B4">
        <w:rPr>
          <w:rFonts w:ascii="Arial" w:hAnsi="Arial" w:cs="Arial"/>
        </w:rPr>
        <w:t>3</w:t>
      </w:r>
    </w:p>
    <w:p w:rsidR="00420279" w:rsidRDefault="00420279" w:rsidP="009E32E1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6835BD" w:rsidRPr="001505BE" w:rsidRDefault="006835BD" w:rsidP="009E32E1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44791C" w:rsidRPr="002F20FC" w:rsidRDefault="0044791C" w:rsidP="004F01A2">
      <w:pPr>
        <w:pStyle w:val="Nadpis1"/>
        <w:suppressAutoHyphens/>
        <w:spacing w:before="0" w:after="0" w:line="240" w:lineRule="atLeast"/>
        <w:rPr>
          <w:sz w:val="28"/>
          <w:szCs w:val="28"/>
          <w:lang w:val="cs-CZ"/>
        </w:rPr>
      </w:pPr>
      <w:r w:rsidRPr="002F20FC">
        <w:rPr>
          <w:sz w:val="28"/>
          <w:szCs w:val="28"/>
          <w:lang w:val="cs-CZ"/>
        </w:rPr>
        <w:lastRenderedPageBreak/>
        <w:t>Ostatní</w:t>
      </w:r>
      <w:r w:rsidRPr="002F20FC">
        <w:rPr>
          <w:sz w:val="28"/>
          <w:szCs w:val="28"/>
        </w:rPr>
        <w:t xml:space="preserve"> ujednání</w:t>
      </w:r>
    </w:p>
    <w:p w:rsidR="00302085" w:rsidRPr="009625F9" w:rsidRDefault="00302085" w:rsidP="00157957">
      <w:pPr>
        <w:spacing w:after="0"/>
        <w:rPr>
          <w:sz w:val="16"/>
          <w:lang w:eastAsia="cs-CZ"/>
        </w:rPr>
      </w:pPr>
    </w:p>
    <w:p w:rsidR="0044791C" w:rsidRDefault="0044791C" w:rsidP="00157957">
      <w:pPr>
        <w:pStyle w:val="Nadpis2"/>
        <w:tabs>
          <w:tab w:val="num" w:pos="567"/>
        </w:tabs>
        <w:spacing w:before="0"/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Všechna ustanovení </w:t>
      </w:r>
      <w:r w:rsidR="00DA0344" w:rsidRPr="001505BE">
        <w:rPr>
          <w:rFonts w:ascii="Arial" w:hAnsi="Arial" w:cs="Arial"/>
          <w:sz w:val="22"/>
          <w:lang w:val="cs-CZ"/>
        </w:rPr>
        <w:t>S</w:t>
      </w:r>
      <w:proofErr w:type="spellStart"/>
      <w:r w:rsidRPr="001505BE">
        <w:rPr>
          <w:rFonts w:ascii="Arial" w:hAnsi="Arial" w:cs="Arial"/>
          <w:sz w:val="22"/>
        </w:rPr>
        <w:t>mlouvy</w:t>
      </w:r>
      <w:proofErr w:type="spellEnd"/>
      <w:r w:rsidR="002F20FC">
        <w:rPr>
          <w:rFonts w:ascii="Arial" w:hAnsi="Arial" w:cs="Arial"/>
          <w:sz w:val="22"/>
          <w:lang w:val="cs-CZ"/>
        </w:rPr>
        <w:t>,</w:t>
      </w:r>
      <w:r w:rsidR="00C05AD8" w:rsidRPr="001505BE">
        <w:rPr>
          <w:rFonts w:ascii="Arial" w:hAnsi="Arial" w:cs="Arial"/>
          <w:sz w:val="22"/>
        </w:rPr>
        <w:t xml:space="preserve"> </w:t>
      </w:r>
      <w:r w:rsidRPr="001505BE">
        <w:rPr>
          <w:rFonts w:ascii="Arial" w:hAnsi="Arial" w:cs="Arial"/>
          <w:sz w:val="22"/>
        </w:rPr>
        <w:t xml:space="preserve">pokud nejsou změněna nebo upřesněna tímto Dodatkem 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, zůstávají i nadále v platnosti a nemění se. </w:t>
      </w:r>
    </w:p>
    <w:p w:rsidR="0044791C" w:rsidRPr="002F20FC" w:rsidRDefault="0044791C" w:rsidP="004F01A2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Tento Dodatek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nabývá platnosti dnem podpisu oběma smluvními stranami a účinnosti dnem uveřejnění v registru smluv</w:t>
      </w:r>
      <w:r w:rsidR="002F20FC">
        <w:rPr>
          <w:rFonts w:ascii="Arial" w:hAnsi="Arial" w:cs="Arial"/>
          <w:sz w:val="22"/>
          <w:lang w:val="cs-CZ"/>
        </w:rPr>
        <w:t xml:space="preserve"> </w:t>
      </w:r>
      <w:r w:rsidR="002F20FC" w:rsidRPr="002F20FC">
        <w:rPr>
          <w:rFonts w:ascii="Arial" w:hAnsi="Arial" w:cs="Arial"/>
          <w:sz w:val="22"/>
        </w:rPr>
        <w:t xml:space="preserve">dle zákona č. 340/2015 Sb., o registru smluv, ve znění pozdějších předpisů. Splnění povinnosti uveřejnit Dodatek č. 1 v registru smluv se zavazuje zajistit </w:t>
      </w:r>
      <w:r w:rsidR="002F20FC">
        <w:rPr>
          <w:rFonts w:ascii="Arial" w:hAnsi="Arial" w:cs="Arial"/>
          <w:sz w:val="22"/>
          <w:lang w:val="cs-CZ"/>
        </w:rPr>
        <w:t>objednatel</w:t>
      </w:r>
      <w:r w:rsidR="002F20FC" w:rsidRPr="002F20FC">
        <w:rPr>
          <w:rFonts w:ascii="Arial" w:hAnsi="Arial" w:cs="Arial"/>
          <w:sz w:val="22"/>
        </w:rPr>
        <w:t xml:space="preserve">. 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Osobní údaje uvedené v tomto dodatku budou zpracovány pouze za účelem plnění </w:t>
      </w:r>
      <w:r w:rsidR="00103C05" w:rsidRPr="001505BE">
        <w:rPr>
          <w:rFonts w:ascii="Arial" w:hAnsi="Arial" w:cs="Arial"/>
          <w:sz w:val="22"/>
        </w:rPr>
        <w:t xml:space="preserve">tohoto Dodatku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="00103C05" w:rsidRPr="001505BE">
        <w:rPr>
          <w:rFonts w:ascii="Arial" w:hAnsi="Arial" w:cs="Arial"/>
          <w:sz w:val="22"/>
        </w:rPr>
        <w:t>.</w:t>
      </w:r>
      <w:r w:rsidRPr="001505BE">
        <w:rPr>
          <w:rFonts w:ascii="Arial" w:hAnsi="Arial" w:cs="Arial"/>
          <w:sz w:val="22"/>
        </w:rPr>
        <w:t xml:space="preserve"> 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Smluvní strany prohlašují, že si tento Dodatek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před jeho podpisem </w:t>
      </w:r>
      <w:r w:rsidR="00D93FEB" w:rsidRPr="001505BE">
        <w:rPr>
          <w:rFonts w:ascii="Arial" w:hAnsi="Arial" w:cs="Arial"/>
          <w:sz w:val="22"/>
        </w:rPr>
        <w:t xml:space="preserve">přečetly, </w:t>
      </w:r>
      <w:r w:rsidR="00E90D49">
        <w:rPr>
          <w:rFonts w:ascii="Arial" w:hAnsi="Arial" w:cs="Arial"/>
          <w:sz w:val="22"/>
        </w:rPr>
        <w:br/>
      </w:r>
      <w:r w:rsidR="00D93FEB" w:rsidRPr="001505BE">
        <w:rPr>
          <w:rFonts w:ascii="Arial" w:hAnsi="Arial" w:cs="Arial"/>
          <w:sz w:val="22"/>
        </w:rPr>
        <w:t>a že</w:t>
      </w:r>
      <w:r w:rsidRPr="001505BE">
        <w:rPr>
          <w:rFonts w:ascii="Arial" w:hAnsi="Arial" w:cs="Arial"/>
          <w:sz w:val="22"/>
        </w:rPr>
        <w:t xml:space="preserve"> byl uzavřen podle jejich pravé a svobodné vůle, což stvrzují svými podpisy.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Dodatek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je vyhotoven ve 4 stejnopisech v listinné podobě, z nichž každá smluvní strana obdrží 2 vyhotovení.</w:t>
      </w:r>
    </w:p>
    <w:p w:rsidR="00C823C8" w:rsidRDefault="0044791C" w:rsidP="005A2CEA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Nedílnou součástí tohoto Dodatku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j</w:t>
      </w:r>
      <w:r w:rsidR="00346C05" w:rsidRPr="001505BE">
        <w:rPr>
          <w:rFonts w:ascii="Arial" w:hAnsi="Arial" w:cs="Arial"/>
          <w:sz w:val="22"/>
        </w:rPr>
        <w:t>e</w:t>
      </w:r>
      <w:r w:rsidRPr="001505BE">
        <w:rPr>
          <w:rFonts w:ascii="Arial" w:hAnsi="Arial" w:cs="Arial"/>
          <w:sz w:val="22"/>
        </w:rPr>
        <w:t xml:space="preserve"> </w:t>
      </w:r>
      <w:r w:rsidR="00C823C8">
        <w:rPr>
          <w:rFonts w:ascii="Arial" w:hAnsi="Arial" w:cs="Arial"/>
          <w:sz w:val="22"/>
          <w:lang w:val="cs-CZ"/>
        </w:rPr>
        <w:t>Příloha</w:t>
      </w:r>
      <w:r w:rsidR="00EB37AA">
        <w:rPr>
          <w:rFonts w:ascii="Arial" w:hAnsi="Arial" w:cs="Arial"/>
          <w:sz w:val="22"/>
          <w:lang w:val="cs-CZ"/>
        </w:rPr>
        <w:t xml:space="preserve"> č. </w:t>
      </w:r>
      <w:r w:rsidR="00EF11B4">
        <w:rPr>
          <w:rFonts w:ascii="Arial" w:hAnsi="Arial" w:cs="Arial"/>
          <w:sz w:val="22"/>
          <w:lang w:val="cs-CZ"/>
        </w:rPr>
        <w:t>1</w:t>
      </w:r>
      <w:r w:rsidR="00C823C8">
        <w:rPr>
          <w:rFonts w:ascii="Arial" w:hAnsi="Arial" w:cs="Arial"/>
          <w:sz w:val="22"/>
          <w:lang w:val="cs-CZ"/>
        </w:rPr>
        <w:t>:</w:t>
      </w:r>
    </w:p>
    <w:p w:rsidR="00320468" w:rsidRDefault="00EF11B4" w:rsidP="005A2CEA">
      <w:pPr>
        <w:pStyle w:val="Nadpis2"/>
        <w:numPr>
          <w:ilvl w:val="0"/>
          <w:numId w:val="0"/>
        </w:numPr>
        <w:tabs>
          <w:tab w:val="num" w:pos="1002"/>
        </w:tabs>
        <w:spacing w:before="40" w:after="120"/>
        <w:ind w:left="567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1</w:t>
      </w:r>
      <w:r w:rsidR="00B74172">
        <w:rPr>
          <w:rFonts w:ascii="Arial" w:hAnsi="Arial" w:cs="Arial"/>
          <w:sz w:val="22"/>
          <w:lang w:val="cs-CZ"/>
        </w:rPr>
        <w:t>.</w:t>
      </w:r>
      <w:r w:rsidR="00EB37AA">
        <w:rPr>
          <w:rFonts w:ascii="Arial" w:hAnsi="Arial" w:cs="Arial"/>
          <w:sz w:val="22"/>
          <w:lang w:val="cs-CZ"/>
        </w:rPr>
        <w:t xml:space="preserve"> </w:t>
      </w:r>
      <w:r w:rsidR="00C823C8">
        <w:rPr>
          <w:rFonts w:ascii="Arial" w:hAnsi="Arial" w:cs="Arial"/>
          <w:sz w:val="22"/>
          <w:lang w:val="cs-CZ"/>
        </w:rPr>
        <w:t>S</w:t>
      </w:r>
      <w:r w:rsidR="00EB37AA">
        <w:rPr>
          <w:rFonts w:ascii="Arial" w:hAnsi="Arial" w:cs="Arial"/>
          <w:sz w:val="22"/>
          <w:lang w:val="cs-CZ"/>
        </w:rPr>
        <w:t>pecifik</w:t>
      </w:r>
      <w:r w:rsidR="00C823C8">
        <w:rPr>
          <w:rFonts w:ascii="Arial" w:hAnsi="Arial" w:cs="Arial"/>
          <w:sz w:val="22"/>
          <w:lang w:val="cs-CZ"/>
        </w:rPr>
        <w:t>ace</w:t>
      </w:r>
      <w:r w:rsidR="00EB37AA">
        <w:rPr>
          <w:rFonts w:ascii="Arial" w:hAnsi="Arial" w:cs="Arial"/>
          <w:sz w:val="22"/>
          <w:lang w:val="cs-CZ"/>
        </w:rPr>
        <w:t xml:space="preserve"> víceprací a </w:t>
      </w:r>
      <w:proofErr w:type="spellStart"/>
      <w:r w:rsidR="00EB37AA">
        <w:rPr>
          <w:rFonts w:ascii="Arial" w:hAnsi="Arial" w:cs="Arial"/>
          <w:sz w:val="22"/>
          <w:lang w:val="cs-CZ"/>
        </w:rPr>
        <w:t>méněprací</w:t>
      </w:r>
      <w:proofErr w:type="spellEnd"/>
      <w:r w:rsidR="00B74172">
        <w:rPr>
          <w:rFonts w:ascii="Arial" w:hAnsi="Arial" w:cs="Arial"/>
          <w:sz w:val="22"/>
          <w:lang w:val="cs-CZ"/>
        </w:rPr>
        <w:t xml:space="preserve"> dle Změnových listů č. 1-</w:t>
      </w:r>
      <w:r>
        <w:rPr>
          <w:rFonts w:ascii="Arial" w:hAnsi="Arial" w:cs="Arial"/>
          <w:sz w:val="22"/>
          <w:lang w:val="cs-CZ"/>
        </w:rPr>
        <w:t>3</w:t>
      </w:r>
    </w:p>
    <w:p w:rsidR="006778CD" w:rsidRPr="006778CD" w:rsidRDefault="006778CD" w:rsidP="006778CD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sz w:val="22"/>
        </w:rPr>
      </w:pPr>
      <w:r w:rsidRPr="006778CD">
        <w:rPr>
          <w:rFonts w:ascii="Arial" w:hAnsi="Arial" w:cs="Arial"/>
          <w:sz w:val="22"/>
        </w:rPr>
        <w:t>Tento Dodatek č. 1 je uzavírán v souladu s ustanovením §222, odst. 4</w:t>
      </w:r>
      <w:r w:rsidR="004E39F3">
        <w:rPr>
          <w:rFonts w:ascii="Arial" w:hAnsi="Arial" w:cs="Arial"/>
          <w:sz w:val="22"/>
          <w:lang w:val="cs-CZ"/>
        </w:rPr>
        <w:t xml:space="preserve"> a 6</w:t>
      </w:r>
      <w:r w:rsidRPr="006778C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br/>
      </w:r>
      <w:r w:rsidRPr="006778CD">
        <w:rPr>
          <w:rFonts w:ascii="Arial" w:hAnsi="Arial" w:cs="Arial"/>
          <w:sz w:val="22"/>
        </w:rPr>
        <w:t>zákona č. 134/2016 Sb., o zadávání veřejných zakázek, ve znění pozdějších předpisů</w:t>
      </w:r>
      <w:r>
        <w:rPr>
          <w:rFonts w:ascii="Arial" w:hAnsi="Arial" w:cs="Arial"/>
          <w:sz w:val="22"/>
          <w:lang w:val="cs-CZ"/>
        </w:rPr>
        <w:t>.</w:t>
      </w:r>
    </w:p>
    <w:p w:rsidR="0044791C" w:rsidRPr="00762959" w:rsidRDefault="0044791C" w:rsidP="00762959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sz w:val="22"/>
        </w:rPr>
      </w:pPr>
      <w:r w:rsidRPr="00762959">
        <w:rPr>
          <w:rFonts w:ascii="Arial" w:hAnsi="Arial" w:cs="Arial"/>
          <w:sz w:val="22"/>
        </w:rPr>
        <w:t xml:space="preserve">Uzavření tohoto </w:t>
      </w:r>
      <w:r w:rsidR="00103C05" w:rsidRPr="00762959">
        <w:rPr>
          <w:rFonts w:ascii="Arial" w:hAnsi="Arial" w:cs="Arial"/>
          <w:sz w:val="22"/>
        </w:rPr>
        <w:t>D</w:t>
      </w:r>
      <w:r w:rsidRPr="00762959">
        <w:rPr>
          <w:rFonts w:ascii="Arial" w:hAnsi="Arial" w:cs="Arial"/>
          <w:sz w:val="22"/>
        </w:rPr>
        <w:t xml:space="preserve">odatku </w:t>
      </w:r>
      <w:r w:rsidR="002D5C15" w:rsidRPr="00762959">
        <w:rPr>
          <w:rFonts w:ascii="Arial" w:hAnsi="Arial" w:cs="Arial"/>
          <w:sz w:val="22"/>
        </w:rPr>
        <w:t xml:space="preserve">č. </w:t>
      </w:r>
      <w:r w:rsidR="000A3630" w:rsidRPr="00762959">
        <w:rPr>
          <w:rFonts w:ascii="Arial" w:hAnsi="Arial" w:cs="Arial"/>
          <w:sz w:val="22"/>
        </w:rPr>
        <w:t>1</w:t>
      </w:r>
      <w:r w:rsidR="002D5C15" w:rsidRPr="00762959">
        <w:rPr>
          <w:rFonts w:ascii="Arial" w:hAnsi="Arial" w:cs="Arial"/>
          <w:sz w:val="22"/>
        </w:rPr>
        <w:t xml:space="preserve"> </w:t>
      </w:r>
      <w:r w:rsidRPr="00762959">
        <w:rPr>
          <w:rFonts w:ascii="Arial" w:hAnsi="Arial" w:cs="Arial"/>
          <w:sz w:val="22"/>
        </w:rPr>
        <w:t>bylo schváleno usnesením Rady města Český Těšín čís</w:t>
      </w:r>
      <w:r w:rsidR="00837F45" w:rsidRPr="00762959">
        <w:rPr>
          <w:rFonts w:ascii="Arial" w:hAnsi="Arial" w:cs="Arial"/>
          <w:sz w:val="22"/>
        </w:rPr>
        <w:t>lo</w:t>
      </w:r>
      <w:r w:rsidRPr="00762959">
        <w:rPr>
          <w:rFonts w:ascii="Arial" w:hAnsi="Arial" w:cs="Arial"/>
          <w:sz w:val="22"/>
        </w:rPr>
        <w:t xml:space="preserve"> </w:t>
      </w:r>
      <w:r w:rsidR="00762959" w:rsidRPr="00762959">
        <w:rPr>
          <w:rFonts w:ascii="Arial" w:hAnsi="Arial" w:cs="Arial"/>
          <w:sz w:val="22"/>
        </w:rPr>
        <w:t xml:space="preserve"> 2584/39./RM</w:t>
      </w:r>
      <w:r w:rsidR="007E5122" w:rsidRPr="00762959">
        <w:rPr>
          <w:rFonts w:ascii="Arial" w:hAnsi="Arial" w:cs="Arial"/>
          <w:sz w:val="22"/>
        </w:rPr>
        <w:t xml:space="preserve"> </w:t>
      </w:r>
      <w:r w:rsidRPr="00762959">
        <w:rPr>
          <w:rFonts w:ascii="Arial" w:hAnsi="Arial" w:cs="Arial"/>
          <w:sz w:val="22"/>
        </w:rPr>
        <w:t xml:space="preserve">dne </w:t>
      </w:r>
      <w:r w:rsidR="00EF11B4" w:rsidRPr="00762959">
        <w:rPr>
          <w:rFonts w:ascii="Arial" w:hAnsi="Arial" w:cs="Arial"/>
          <w:sz w:val="22"/>
        </w:rPr>
        <w:t>19. 08. 2025</w:t>
      </w:r>
      <w:r w:rsidR="007E5122" w:rsidRPr="00762959">
        <w:rPr>
          <w:rFonts w:ascii="Arial" w:hAnsi="Arial" w:cs="Arial"/>
          <w:sz w:val="22"/>
        </w:rPr>
        <w:t>.</w:t>
      </w:r>
    </w:p>
    <w:p w:rsidR="00420279" w:rsidRDefault="00420279" w:rsidP="004F01A2">
      <w:pPr>
        <w:spacing w:after="0"/>
        <w:rPr>
          <w:rFonts w:ascii="Arial" w:hAnsi="Arial" w:cs="Arial"/>
          <w:sz w:val="24"/>
        </w:rPr>
      </w:pPr>
    </w:p>
    <w:p w:rsidR="00EF11B4" w:rsidRDefault="00EF11B4" w:rsidP="004F01A2">
      <w:pPr>
        <w:spacing w:after="0"/>
        <w:rPr>
          <w:rFonts w:ascii="Arial" w:hAnsi="Arial" w:cs="Arial"/>
          <w:sz w:val="24"/>
        </w:rPr>
      </w:pPr>
    </w:p>
    <w:p w:rsidR="00EF11B4" w:rsidRDefault="00EF11B4" w:rsidP="004F01A2">
      <w:pPr>
        <w:spacing w:after="0"/>
        <w:rPr>
          <w:rFonts w:ascii="Arial" w:hAnsi="Arial" w:cs="Arial"/>
          <w:sz w:val="24"/>
        </w:rPr>
      </w:pPr>
    </w:p>
    <w:p w:rsidR="00EF11B4" w:rsidRPr="001505BE" w:rsidRDefault="00EF11B4" w:rsidP="004F01A2">
      <w:pPr>
        <w:spacing w:after="0"/>
        <w:rPr>
          <w:rFonts w:ascii="Arial" w:hAnsi="Arial" w:cs="Arial"/>
          <w:sz w:val="24"/>
        </w:rPr>
      </w:pPr>
    </w:p>
    <w:p w:rsidR="0044791C" w:rsidRPr="001505BE" w:rsidRDefault="0044791C" w:rsidP="004F01A2">
      <w:pPr>
        <w:spacing w:after="0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 w:val="24"/>
        </w:rPr>
        <w:t>V </w:t>
      </w:r>
      <w:r w:rsidRPr="001505BE">
        <w:rPr>
          <w:rFonts w:ascii="Arial" w:hAnsi="Arial" w:cs="Arial"/>
          <w:szCs w:val="20"/>
        </w:rPr>
        <w:t xml:space="preserve">Českém Těšíně dne </w:t>
      </w:r>
      <w:r w:rsidR="00D47BC2">
        <w:rPr>
          <w:rFonts w:ascii="Arial" w:hAnsi="Arial" w:cs="Arial"/>
          <w:szCs w:val="20"/>
        </w:rPr>
        <w:t>27.08.2025</w:t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  <w:t xml:space="preserve">V </w:t>
      </w:r>
      <w:r w:rsidR="006778CD">
        <w:rPr>
          <w:rFonts w:ascii="Arial" w:hAnsi="Arial" w:cs="Arial"/>
          <w:szCs w:val="20"/>
        </w:rPr>
        <w:t>Třinci</w:t>
      </w:r>
      <w:r w:rsidRPr="001505BE">
        <w:rPr>
          <w:rFonts w:ascii="Arial" w:hAnsi="Arial" w:cs="Arial"/>
          <w:szCs w:val="20"/>
        </w:rPr>
        <w:t xml:space="preserve"> dne </w:t>
      </w:r>
      <w:r w:rsidR="00D47BC2">
        <w:rPr>
          <w:rFonts w:ascii="Arial" w:hAnsi="Arial" w:cs="Arial"/>
          <w:szCs w:val="20"/>
        </w:rPr>
        <w:t>29.08.2025</w:t>
      </w:r>
      <w:bookmarkStart w:id="0" w:name="_GoBack"/>
      <w:bookmarkEnd w:id="0"/>
    </w:p>
    <w:p w:rsidR="0044791C" w:rsidRPr="001505BE" w:rsidRDefault="0044791C" w:rsidP="004F01A2">
      <w:pPr>
        <w:spacing w:after="0"/>
        <w:jc w:val="both"/>
        <w:rPr>
          <w:rFonts w:ascii="Arial" w:hAnsi="Arial" w:cs="Arial"/>
          <w:szCs w:val="20"/>
        </w:rPr>
      </w:pPr>
    </w:p>
    <w:p w:rsidR="00441413" w:rsidRPr="001505B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:rsidR="00615205" w:rsidRPr="001505BE" w:rsidRDefault="00615205" w:rsidP="004F01A2">
      <w:pPr>
        <w:spacing w:after="0"/>
        <w:jc w:val="both"/>
        <w:rPr>
          <w:rFonts w:ascii="Arial" w:hAnsi="Arial" w:cs="Arial"/>
          <w:szCs w:val="20"/>
        </w:rPr>
      </w:pPr>
    </w:p>
    <w:p w:rsidR="00441413" w:rsidRPr="001505B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:rsidR="0044791C" w:rsidRPr="001505BE" w:rsidRDefault="0044791C" w:rsidP="004F01A2">
      <w:pPr>
        <w:spacing w:after="0"/>
        <w:jc w:val="both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………………………………………….</w:t>
      </w:r>
      <w:r w:rsidRPr="001505BE">
        <w:rPr>
          <w:rFonts w:ascii="Arial" w:hAnsi="Arial" w:cs="Arial"/>
          <w:szCs w:val="20"/>
        </w:rPr>
        <w:tab/>
        <w:t>………………………………………</w:t>
      </w:r>
      <w:r w:rsidR="004B55F0" w:rsidRPr="001505BE">
        <w:rPr>
          <w:rFonts w:ascii="Arial" w:hAnsi="Arial" w:cs="Arial"/>
          <w:szCs w:val="20"/>
        </w:rPr>
        <w:t>………..</w:t>
      </w:r>
    </w:p>
    <w:p w:rsidR="0044791C" w:rsidRPr="001505BE" w:rsidRDefault="00EF11B4">
      <w:pPr>
        <w:spacing w:after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 objednatele: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44791C" w:rsidRPr="001505BE">
        <w:rPr>
          <w:rFonts w:ascii="Arial" w:hAnsi="Arial" w:cs="Arial"/>
          <w:szCs w:val="20"/>
        </w:rPr>
        <w:t>za zhotovitele:</w:t>
      </w:r>
    </w:p>
    <w:p w:rsidR="0044791C" w:rsidRPr="001505BE" w:rsidRDefault="000A3630">
      <w:pPr>
        <w:spacing w:after="0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Karel Kula</w:t>
      </w:r>
      <w:r w:rsidR="0044791C" w:rsidRPr="001505BE">
        <w:rPr>
          <w:rFonts w:ascii="Arial" w:hAnsi="Arial" w:cs="Arial"/>
          <w:szCs w:val="20"/>
        </w:rPr>
        <w:t>, starosta</w:t>
      </w:r>
      <w:r w:rsidR="0044791C" w:rsidRPr="001505BE">
        <w:rPr>
          <w:rFonts w:ascii="Arial" w:hAnsi="Arial" w:cs="Arial"/>
          <w:szCs w:val="20"/>
        </w:rPr>
        <w:tab/>
      </w:r>
      <w:r w:rsidR="0044791C"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="00EF11B4">
        <w:rPr>
          <w:rFonts w:ascii="Arial" w:hAnsi="Arial" w:cs="Arial"/>
          <w:szCs w:val="20"/>
        </w:rPr>
        <w:t>Jaroslav Piskoř, předseda představenstva</w:t>
      </w:r>
    </w:p>
    <w:p w:rsidR="004B55F0" w:rsidRPr="001505BE" w:rsidRDefault="004B55F0" w:rsidP="004F01A2">
      <w:pPr>
        <w:spacing w:after="0"/>
        <w:rPr>
          <w:rFonts w:ascii="Arial" w:hAnsi="Arial" w:cs="Arial"/>
          <w:szCs w:val="20"/>
        </w:rPr>
      </w:pPr>
    </w:p>
    <w:p w:rsidR="001F50E9" w:rsidRPr="001505BE" w:rsidRDefault="001F50E9" w:rsidP="004F01A2">
      <w:pPr>
        <w:spacing w:after="0"/>
        <w:rPr>
          <w:rFonts w:ascii="Arial" w:hAnsi="Arial" w:cs="Arial"/>
          <w:szCs w:val="20"/>
        </w:rPr>
      </w:pPr>
    </w:p>
    <w:p w:rsidR="00615205" w:rsidRDefault="00615205" w:rsidP="004F01A2">
      <w:pPr>
        <w:spacing w:after="0"/>
        <w:rPr>
          <w:rFonts w:ascii="Arial" w:hAnsi="Arial" w:cs="Arial"/>
          <w:sz w:val="20"/>
          <w:szCs w:val="20"/>
        </w:rPr>
      </w:pPr>
    </w:p>
    <w:p w:rsidR="005D1DC5" w:rsidRDefault="005D1DC5" w:rsidP="004F01A2">
      <w:pPr>
        <w:spacing w:after="0"/>
        <w:rPr>
          <w:rFonts w:ascii="Arial" w:hAnsi="Arial" w:cs="Arial"/>
          <w:sz w:val="20"/>
          <w:szCs w:val="20"/>
        </w:rPr>
      </w:pPr>
    </w:p>
    <w:sectPr w:rsidR="005D1DC5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BD" w:rsidRDefault="005104BD">
      <w:pPr>
        <w:spacing w:after="0" w:line="240" w:lineRule="auto"/>
      </w:pPr>
      <w:r>
        <w:separator/>
      </w:r>
    </w:p>
  </w:endnote>
  <w:endnote w:type="continuationSeparator" w:id="0">
    <w:p w:rsidR="005104BD" w:rsidRDefault="005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C" w:rsidRDefault="00A63D5F">
    <w:pPr>
      <w:pStyle w:val="Zpa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" stroked="f" strokeweight="0">
              <v:path arrowok="t"/>
              <v:textbox style="layout-flow:vertical;mso-layout-flow-alt:bottom-to-top" inset="0,0,0,0">
                <w:txbxContent>
                  <w:p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C" w:rsidRDefault="00A63D5F">
    <w:pPr>
      <w:pStyle w:val="Zpat"/>
      <w:jc w:val="righ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3DCBBD" wp14:editId="6DBDE2E2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DCB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" stroked="f" strokeweight="0">
              <v:path arrowok="t"/>
              <v:textbox style="layout-flow:vertical;mso-layout-flow-alt:bottom-to-top" inset="0,0,0,0">
                <w:txbxContent>
                  <w:p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4791C">
      <w:t xml:space="preserve">Strana </w:t>
    </w:r>
    <w:r w:rsidR="0044791C">
      <w:fldChar w:fldCharType="begin"/>
    </w:r>
    <w:r w:rsidR="0044791C">
      <w:instrText xml:space="preserve"> PAGE </w:instrText>
    </w:r>
    <w:r w:rsidR="0044791C">
      <w:fldChar w:fldCharType="separate"/>
    </w:r>
    <w:r w:rsidR="00D47BC2">
      <w:rPr>
        <w:noProof/>
      </w:rPr>
      <w:t>3</w:t>
    </w:r>
    <w:r w:rsidR="0044791C">
      <w:rPr>
        <w:noProof/>
      </w:rPr>
      <w:fldChar w:fldCharType="end"/>
    </w:r>
    <w:r w:rsidR="0044791C">
      <w:t xml:space="preserve"> (celkem </w:t>
    </w:r>
    <w:r w:rsidR="00894901">
      <w:fldChar w:fldCharType="begin"/>
    </w:r>
    <w:r w:rsidR="00894901">
      <w:instrText xml:space="preserve"> NUMPAGES </w:instrText>
    </w:r>
    <w:r w:rsidR="00894901">
      <w:fldChar w:fldCharType="separate"/>
    </w:r>
    <w:r w:rsidR="00D47BC2">
      <w:rPr>
        <w:noProof/>
      </w:rPr>
      <w:t>3</w:t>
    </w:r>
    <w:r w:rsidR="00894901">
      <w:rPr>
        <w:noProof/>
      </w:rPr>
      <w:fldChar w:fldCharType="end"/>
    </w:r>
    <w:r w:rsidR="0044791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BD" w:rsidRDefault="005104BD">
      <w:pPr>
        <w:spacing w:after="0" w:line="240" w:lineRule="auto"/>
      </w:pPr>
      <w:r>
        <w:separator/>
      </w:r>
    </w:p>
  </w:footnote>
  <w:footnote w:type="continuationSeparator" w:id="0">
    <w:p w:rsidR="005104BD" w:rsidRDefault="005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1C" w:rsidRDefault="0044791C">
    <w:pPr>
      <w:pStyle w:val="Zhlav"/>
      <w:rPr>
        <w:rFonts w:ascii="Arial" w:hAnsi="Arial" w:cs="Arial"/>
        <w:noProof/>
        <w:lang w:val="cs-CZ"/>
      </w:rPr>
    </w:pPr>
  </w:p>
  <w:p w:rsidR="001F50E9" w:rsidRDefault="001F50E9">
    <w:pPr>
      <w:pStyle w:val="Zhlav"/>
      <w:rPr>
        <w:lang w:val="cs-CZ"/>
      </w:rPr>
    </w:pPr>
  </w:p>
  <w:p w:rsidR="001F50E9" w:rsidRPr="001F50E9" w:rsidRDefault="001F50E9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30140D8"/>
    <w:multiLevelType w:val="hybridMultilevel"/>
    <w:tmpl w:val="E41A54CA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1EC"/>
    <w:multiLevelType w:val="hybridMultilevel"/>
    <w:tmpl w:val="B394ABBE"/>
    <w:lvl w:ilvl="0" w:tplc="3ED285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8038F4"/>
    <w:multiLevelType w:val="hybridMultilevel"/>
    <w:tmpl w:val="5AA28D06"/>
    <w:lvl w:ilvl="0" w:tplc="0A36F44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62A5363"/>
    <w:multiLevelType w:val="hybridMultilevel"/>
    <w:tmpl w:val="68F033BA"/>
    <w:lvl w:ilvl="0" w:tplc="D37AA13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260B4"/>
    <w:multiLevelType w:val="hybridMultilevel"/>
    <w:tmpl w:val="5A94564E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A4233"/>
    <w:multiLevelType w:val="hybridMultilevel"/>
    <w:tmpl w:val="BF7ED20A"/>
    <w:lvl w:ilvl="0" w:tplc="C39020D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BDF"/>
    <w:multiLevelType w:val="hybridMultilevel"/>
    <w:tmpl w:val="CC7EB68E"/>
    <w:lvl w:ilvl="0" w:tplc="0FC8E3DA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0A7975"/>
    <w:multiLevelType w:val="hybridMultilevel"/>
    <w:tmpl w:val="96024724"/>
    <w:lvl w:ilvl="0" w:tplc="E2E8A2FE">
      <w:start w:val="1"/>
      <w:numFmt w:val="decimal"/>
      <w:lvlText w:val="2.1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C5B1A"/>
    <w:multiLevelType w:val="hybridMultilevel"/>
    <w:tmpl w:val="ADF648E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7041B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F80C4E"/>
    <w:multiLevelType w:val="hybridMultilevel"/>
    <w:tmpl w:val="23444F6A"/>
    <w:lvl w:ilvl="0" w:tplc="015A4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91C52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8" w15:restartNumberingAfterBreak="0">
    <w:nsid w:val="6A272ED8"/>
    <w:multiLevelType w:val="multilevel"/>
    <w:tmpl w:val="BBF2A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9" w15:restartNumberingAfterBreak="0">
    <w:nsid w:val="6A947275"/>
    <w:multiLevelType w:val="multilevel"/>
    <w:tmpl w:val="62549F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709C573D"/>
    <w:multiLevelType w:val="hybridMultilevel"/>
    <w:tmpl w:val="0E88E6E8"/>
    <w:lvl w:ilvl="0" w:tplc="61AC973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93565"/>
    <w:multiLevelType w:val="hybridMultilevel"/>
    <w:tmpl w:val="8132ED5A"/>
    <w:lvl w:ilvl="0" w:tplc="21A29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7"/>
  </w:num>
  <w:num w:numId="5">
    <w:abstractNumId w:val="4"/>
    <w:lvlOverride w:ilvl="0">
      <w:startOverride w:val="11"/>
    </w:lvlOverride>
    <w:lvlOverride w:ilvl="1">
      <w:startOverride w:val="2"/>
    </w:lvlOverride>
  </w:num>
  <w:num w:numId="6">
    <w:abstractNumId w:val="22"/>
  </w:num>
  <w:num w:numId="7">
    <w:abstractNumId w:val="8"/>
  </w:num>
  <w:num w:numId="8">
    <w:abstractNumId w:val="4"/>
    <w:lvlOverride w:ilvl="0">
      <w:startOverride w:val="5"/>
    </w:lvlOverride>
    <w:lvlOverride w:ilvl="1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2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5"/>
  </w:num>
  <w:num w:numId="21">
    <w:abstractNumId w:val="3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20"/>
  </w:num>
  <w:num w:numId="27">
    <w:abstractNumId w:val="19"/>
  </w:num>
  <w:num w:numId="28">
    <w:abstractNumId w:val="4"/>
  </w:num>
  <w:num w:numId="29">
    <w:abstractNumId w:val="10"/>
  </w:num>
  <w:num w:numId="30">
    <w:abstractNumId w:val="7"/>
  </w:num>
  <w:num w:numId="31">
    <w:abstractNumId w:val="11"/>
  </w:num>
  <w:num w:numId="32">
    <w:abstractNumId w:val="11"/>
  </w:num>
  <w:num w:numId="33">
    <w:abstractNumId w:val="4"/>
  </w:num>
  <w:num w:numId="34">
    <w:abstractNumId w:val="4"/>
  </w:num>
  <w:num w:numId="35">
    <w:abstractNumId w:val="4"/>
  </w:num>
  <w:num w:numId="36">
    <w:abstractNumId w:val="18"/>
  </w:num>
  <w:num w:numId="3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  <w:lvlOverride w:ilvl="0">
      <w:startOverride w:val="3"/>
    </w:lvlOverride>
    <w:lvlOverride w:ilvl="1">
      <w:startOverride w:val="21"/>
    </w:lvlOverride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45"/>
    <w:rsid w:val="00021ACB"/>
    <w:rsid w:val="000415A5"/>
    <w:rsid w:val="00047774"/>
    <w:rsid w:val="00057103"/>
    <w:rsid w:val="00065A6A"/>
    <w:rsid w:val="000855B2"/>
    <w:rsid w:val="000930CC"/>
    <w:rsid w:val="0009682A"/>
    <w:rsid w:val="000A3630"/>
    <w:rsid w:val="000A67BB"/>
    <w:rsid w:val="000D09E4"/>
    <w:rsid w:val="000D4134"/>
    <w:rsid w:val="000D54CA"/>
    <w:rsid w:val="000D665B"/>
    <w:rsid w:val="000E5806"/>
    <w:rsid w:val="000F2C1E"/>
    <w:rsid w:val="000F5984"/>
    <w:rsid w:val="00102084"/>
    <w:rsid w:val="00103C05"/>
    <w:rsid w:val="00112CEC"/>
    <w:rsid w:val="00120028"/>
    <w:rsid w:val="00121BFE"/>
    <w:rsid w:val="00122740"/>
    <w:rsid w:val="00127725"/>
    <w:rsid w:val="0013555D"/>
    <w:rsid w:val="00135E2D"/>
    <w:rsid w:val="00135F68"/>
    <w:rsid w:val="001440A2"/>
    <w:rsid w:val="0014460D"/>
    <w:rsid w:val="001505BE"/>
    <w:rsid w:val="001514C3"/>
    <w:rsid w:val="00156D89"/>
    <w:rsid w:val="00157957"/>
    <w:rsid w:val="00161C44"/>
    <w:rsid w:val="00167EE3"/>
    <w:rsid w:val="00181379"/>
    <w:rsid w:val="00184F64"/>
    <w:rsid w:val="0019414B"/>
    <w:rsid w:val="00194CF0"/>
    <w:rsid w:val="00195DC5"/>
    <w:rsid w:val="00195FEF"/>
    <w:rsid w:val="001B6725"/>
    <w:rsid w:val="001D76CF"/>
    <w:rsid w:val="001F23F4"/>
    <w:rsid w:val="001F50E9"/>
    <w:rsid w:val="00210648"/>
    <w:rsid w:val="00210682"/>
    <w:rsid w:val="002115BA"/>
    <w:rsid w:val="00222767"/>
    <w:rsid w:val="0023320E"/>
    <w:rsid w:val="00237EA1"/>
    <w:rsid w:val="00247081"/>
    <w:rsid w:val="0025387D"/>
    <w:rsid w:val="002615B2"/>
    <w:rsid w:val="0027328C"/>
    <w:rsid w:val="00281375"/>
    <w:rsid w:val="00283183"/>
    <w:rsid w:val="0029140D"/>
    <w:rsid w:val="00294E6E"/>
    <w:rsid w:val="00295135"/>
    <w:rsid w:val="002A7A39"/>
    <w:rsid w:val="002B1B22"/>
    <w:rsid w:val="002B5E7F"/>
    <w:rsid w:val="002C3DD3"/>
    <w:rsid w:val="002C7E43"/>
    <w:rsid w:val="002D5C15"/>
    <w:rsid w:val="002F0557"/>
    <w:rsid w:val="002F20FC"/>
    <w:rsid w:val="002F481D"/>
    <w:rsid w:val="00302085"/>
    <w:rsid w:val="003028BC"/>
    <w:rsid w:val="00303CFB"/>
    <w:rsid w:val="00306EE2"/>
    <w:rsid w:val="0031307F"/>
    <w:rsid w:val="00315B31"/>
    <w:rsid w:val="0031716A"/>
    <w:rsid w:val="00320468"/>
    <w:rsid w:val="00327213"/>
    <w:rsid w:val="00341C16"/>
    <w:rsid w:val="00346C05"/>
    <w:rsid w:val="00353599"/>
    <w:rsid w:val="00361D31"/>
    <w:rsid w:val="00373B24"/>
    <w:rsid w:val="00376885"/>
    <w:rsid w:val="003772B0"/>
    <w:rsid w:val="0038300D"/>
    <w:rsid w:val="003911CC"/>
    <w:rsid w:val="003A1062"/>
    <w:rsid w:val="003C08AA"/>
    <w:rsid w:val="003C26BE"/>
    <w:rsid w:val="003C4953"/>
    <w:rsid w:val="003C7B5B"/>
    <w:rsid w:val="003D019D"/>
    <w:rsid w:val="003D4AB5"/>
    <w:rsid w:val="00406639"/>
    <w:rsid w:val="00407260"/>
    <w:rsid w:val="00407E01"/>
    <w:rsid w:val="00413A8F"/>
    <w:rsid w:val="00420279"/>
    <w:rsid w:val="004216DE"/>
    <w:rsid w:val="0042220C"/>
    <w:rsid w:val="00426750"/>
    <w:rsid w:val="00441413"/>
    <w:rsid w:val="00443798"/>
    <w:rsid w:val="00447889"/>
    <w:rsid w:val="0044791C"/>
    <w:rsid w:val="00455826"/>
    <w:rsid w:val="004830ED"/>
    <w:rsid w:val="00484438"/>
    <w:rsid w:val="004A03F2"/>
    <w:rsid w:val="004A29D3"/>
    <w:rsid w:val="004B1514"/>
    <w:rsid w:val="004B55F0"/>
    <w:rsid w:val="004C158A"/>
    <w:rsid w:val="004C71AE"/>
    <w:rsid w:val="004E2AF4"/>
    <w:rsid w:val="004E39F3"/>
    <w:rsid w:val="004E4C11"/>
    <w:rsid w:val="004F01A2"/>
    <w:rsid w:val="00500791"/>
    <w:rsid w:val="0050226D"/>
    <w:rsid w:val="005104BD"/>
    <w:rsid w:val="00515BE0"/>
    <w:rsid w:val="00517B09"/>
    <w:rsid w:val="005217C9"/>
    <w:rsid w:val="00532D24"/>
    <w:rsid w:val="005573EE"/>
    <w:rsid w:val="00567B83"/>
    <w:rsid w:val="00570B18"/>
    <w:rsid w:val="005849C9"/>
    <w:rsid w:val="00586B1E"/>
    <w:rsid w:val="00586C8C"/>
    <w:rsid w:val="005967C2"/>
    <w:rsid w:val="005A2CEA"/>
    <w:rsid w:val="005B5C6D"/>
    <w:rsid w:val="005C1578"/>
    <w:rsid w:val="005C2C4F"/>
    <w:rsid w:val="005D1DC5"/>
    <w:rsid w:val="005D3425"/>
    <w:rsid w:val="00600508"/>
    <w:rsid w:val="00615205"/>
    <w:rsid w:val="00630C6E"/>
    <w:rsid w:val="00633FBA"/>
    <w:rsid w:val="0063594B"/>
    <w:rsid w:val="00647DEA"/>
    <w:rsid w:val="006778CD"/>
    <w:rsid w:val="00680B19"/>
    <w:rsid w:val="006835BD"/>
    <w:rsid w:val="00692BAF"/>
    <w:rsid w:val="006930B0"/>
    <w:rsid w:val="006B2685"/>
    <w:rsid w:val="006B6FD1"/>
    <w:rsid w:val="006C003A"/>
    <w:rsid w:val="006C6712"/>
    <w:rsid w:val="006D1D0C"/>
    <w:rsid w:val="006F51B1"/>
    <w:rsid w:val="00701A0B"/>
    <w:rsid w:val="00703B14"/>
    <w:rsid w:val="007103F0"/>
    <w:rsid w:val="007139C6"/>
    <w:rsid w:val="007158F1"/>
    <w:rsid w:val="00717E59"/>
    <w:rsid w:val="00721B03"/>
    <w:rsid w:val="00762959"/>
    <w:rsid w:val="00764B06"/>
    <w:rsid w:val="0076732E"/>
    <w:rsid w:val="007733DC"/>
    <w:rsid w:val="00784050"/>
    <w:rsid w:val="007C2DFD"/>
    <w:rsid w:val="007D1A71"/>
    <w:rsid w:val="007E5122"/>
    <w:rsid w:val="007E6B3F"/>
    <w:rsid w:val="007F0FE2"/>
    <w:rsid w:val="007F2FEC"/>
    <w:rsid w:val="008068E2"/>
    <w:rsid w:val="0082706D"/>
    <w:rsid w:val="0083175C"/>
    <w:rsid w:val="00836A8A"/>
    <w:rsid w:val="00837F45"/>
    <w:rsid w:val="0084765B"/>
    <w:rsid w:val="0085771F"/>
    <w:rsid w:val="00863089"/>
    <w:rsid w:val="008700A6"/>
    <w:rsid w:val="008770DC"/>
    <w:rsid w:val="00894901"/>
    <w:rsid w:val="008A18CB"/>
    <w:rsid w:val="008B0222"/>
    <w:rsid w:val="008B233F"/>
    <w:rsid w:val="008B2B10"/>
    <w:rsid w:val="008B77EF"/>
    <w:rsid w:val="008E5D4C"/>
    <w:rsid w:val="008F7A61"/>
    <w:rsid w:val="008F7CE1"/>
    <w:rsid w:val="009049E8"/>
    <w:rsid w:val="00910939"/>
    <w:rsid w:val="009276B6"/>
    <w:rsid w:val="00935427"/>
    <w:rsid w:val="00941D25"/>
    <w:rsid w:val="009625F9"/>
    <w:rsid w:val="009857A9"/>
    <w:rsid w:val="009874B5"/>
    <w:rsid w:val="00997E4A"/>
    <w:rsid w:val="009A1F1C"/>
    <w:rsid w:val="009B6500"/>
    <w:rsid w:val="009C15B2"/>
    <w:rsid w:val="009C235C"/>
    <w:rsid w:val="009C7B45"/>
    <w:rsid w:val="009D6C81"/>
    <w:rsid w:val="009E32E1"/>
    <w:rsid w:val="009F6BA3"/>
    <w:rsid w:val="00A019B7"/>
    <w:rsid w:val="00A0378A"/>
    <w:rsid w:val="00A10A61"/>
    <w:rsid w:val="00A12E5F"/>
    <w:rsid w:val="00A2348B"/>
    <w:rsid w:val="00A27467"/>
    <w:rsid w:val="00A4347F"/>
    <w:rsid w:val="00A53894"/>
    <w:rsid w:val="00A63549"/>
    <w:rsid w:val="00A63D5F"/>
    <w:rsid w:val="00A644A4"/>
    <w:rsid w:val="00A81E26"/>
    <w:rsid w:val="00A8207E"/>
    <w:rsid w:val="00A924C3"/>
    <w:rsid w:val="00AB1D01"/>
    <w:rsid w:val="00AC3691"/>
    <w:rsid w:val="00AD2C17"/>
    <w:rsid w:val="00AD62CB"/>
    <w:rsid w:val="00AE285F"/>
    <w:rsid w:val="00AF2C6F"/>
    <w:rsid w:val="00AF511A"/>
    <w:rsid w:val="00B10E40"/>
    <w:rsid w:val="00B16012"/>
    <w:rsid w:val="00B1637D"/>
    <w:rsid w:val="00B26703"/>
    <w:rsid w:val="00B30C91"/>
    <w:rsid w:val="00B34664"/>
    <w:rsid w:val="00B35D07"/>
    <w:rsid w:val="00B533D2"/>
    <w:rsid w:val="00B60F32"/>
    <w:rsid w:val="00B679E3"/>
    <w:rsid w:val="00B74172"/>
    <w:rsid w:val="00BC05FC"/>
    <w:rsid w:val="00BC6299"/>
    <w:rsid w:val="00BE0CEC"/>
    <w:rsid w:val="00BE1410"/>
    <w:rsid w:val="00C024D6"/>
    <w:rsid w:val="00C05AD8"/>
    <w:rsid w:val="00C16706"/>
    <w:rsid w:val="00C21700"/>
    <w:rsid w:val="00C349A2"/>
    <w:rsid w:val="00C35CAD"/>
    <w:rsid w:val="00C403A4"/>
    <w:rsid w:val="00C411D6"/>
    <w:rsid w:val="00C41696"/>
    <w:rsid w:val="00C460B8"/>
    <w:rsid w:val="00C5282F"/>
    <w:rsid w:val="00C651A3"/>
    <w:rsid w:val="00C734E9"/>
    <w:rsid w:val="00C77E6F"/>
    <w:rsid w:val="00C817FE"/>
    <w:rsid w:val="00C823C8"/>
    <w:rsid w:val="00C86800"/>
    <w:rsid w:val="00C9618D"/>
    <w:rsid w:val="00CA749D"/>
    <w:rsid w:val="00CB1EB4"/>
    <w:rsid w:val="00CD1FD6"/>
    <w:rsid w:val="00CF69BF"/>
    <w:rsid w:val="00D01A4C"/>
    <w:rsid w:val="00D01BDB"/>
    <w:rsid w:val="00D178A8"/>
    <w:rsid w:val="00D22E12"/>
    <w:rsid w:val="00D234ED"/>
    <w:rsid w:val="00D40EEE"/>
    <w:rsid w:val="00D47A9A"/>
    <w:rsid w:val="00D47BC2"/>
    <w:rsid w:val="00D6026B"/>
    <w:rsid w:val="00D620D3"/>
    <w:rsid w:val="00D65DFA"/>
    <w:rsid w:val="00D67964"/>
    <w:rsid w:val="00D67EBB"/>
    <w:rsid w:val="00D773C7"/>
    <w:rsid w:val="00D86548"/>
    <w:rsid w:val="00D909D3"/>
    <w:rsid w:val="00D917D0"/>
    <w:rsid w:val="00D91C7B"/>
    <w:rsid w:val="00D93FEB"/>
    <w:rsid w:val="00DA0344"/>
    <w:rsid w:val="00DA2B07"/>
    <w:rsid w:val="00DA78B5"/>
    <w:rsid w:val="00DB020E"/>
    <w:rsid w:val="00DC7338"/>
    <w:rsid w:val="00DD6672"/>
    <w:rsid w:val="00DD6689"/>
    <w:rsid w:val="00DE2A93"/>
    <w:rsid w:val="00DE6BD7"/>
    <w:rsid w:val="00DE6C27"/>
    <w:rsid w:val="00DF2553"/>
    <w:rsid w:val="00E0133C"/>
    <w:rsid w:val="00E34669"/>
    <w:rsid w:val="00E461E3"/>
    <w:rsid w:val="00E57959"/>
    <w:rsid w:val="00E64818"/>
    <w:rsid w:val="00E72FAC"/>
    <w:rsid w:val="00E90D49"/>
    <w:rsid w:val="00E970C4"/>
    <w:rsid w:val="00EB37AA"/>
    <w:rsid w:val="00EC77AB"/>
    <w:rsid w:val="00EC7C58"/>
    <w:rsid w:val="00ED1077"/>
    <w:rsid w:val="00EE2024"/>
    <w:rsid w:val="00EE2405"/>
    <w:rsid w:val="00EE5AD3"/>
    <w:rsid w:val="00EF11B4"/>
    <w:rsid w:val="00EF70B1"/>
    <w:rsid w:val="00F031B6"/>
    <w:rsid w:val="00F1514E"/>
    <w:rsid w:val="00F17A7A"/>
    <w:rsid w:val="00F330DA"/>
    <w:rsid w:val="00F3618D"/>
    <w:rsid w:val="00F475AB"/>
    <w:rsid w:val="00F50E0E"/>
    <w:rsid w:val="00F55AE3"/>
    <w:rsid w:val="00F642F0"/>
    <w:rsid w:val="00F65D72"/>
    <w:rsid w:val="00F80F1B"/>
    <w:rsid w:val="00F82154"/>
    <w:rsid w:val="00F82838"/>
    <w:rsid w:val="00F85255"/>
    <w:rsid w:val="00F93545"/>
    <w:rsid w:val="00FA2F43"/>
    <w:rsid w:val="00FA5DF5"/>
    <w:rsid w:val="00FA7EB5"/>
    <w:rsid w:val="00FB1DD4"/>
    <w:rsid w:val="00FB663D"/>
    <w:rsid w:val="00FC1076"/>
    <w:rsid w:val="00FD4183"/>
    <w:rsid w:val="00FE2C38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C6017C3"/>
  <w15:docId w15:val="{4E9DA111-25FF-4BE4-B80C-8742BE3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600" w:after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qFormat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Arial" w:eastAsia="Times New Roman" w:hAnsi="Arial"/>
      <w:lang w:val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patChar">
    <w:name w:val="Zápatí Char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hlavChar">
    <w:name w:val="Záhlaví Char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pPr>
      <w:ind w:left="720"/>
      <w:jc w:val="both"/>
    </w:pPr>
    <w:rPr>
      <w:rFonts w:ascii="Times New Roman" w:eastAsia="Times New Roman" w:hAnsi="Times New Roman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00A6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647DEA"/>
    <w:rPr>
      <w:rFonts w:cs="Times New Roman"/>
      <w:b/>
    </w:rPr>
  </w:style>
  <w:style w:type="paragraph" w:customStyle="1" w:styleId="Smluvnstrana">
    <w:name w:val="Smluvní strana"/>
    <w:basedOn w:val="Normln"/>
    <w:uiPriority w:val="99"/>
    <w:rsid w:val="001505BE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Corbel" w:eastAsia="Times New Roman" w:hAnsi="Corbel"/>
      <w:b/>
      <w:color w:val="595959" w:themeColor="text1" w:themeTint="A6"/>
      <w:sz w:val="28"/>
      <w:szCs w:val="20"/>
      <w:lang w:eastAsia="cs-CZ"/>
    </w:rPr>
  </w:style>
  <w:style w:type="paragraph" w:customStyle="1" w:styleId="Normln1">
    <w:name w:val="Normální1"/>
    <w:basedOn w:val="Normln"/>
    <w:rsid w:val="005A2CEA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5047</CharactersWithSpaces>
  <SharedDoc>false</SharedDoc>
  <HLinks>
    <vt:vector size="12" baseType="variant">
      <vt:variant>
        <vt:i4>1769573</vt:i4>
      </vt:variant>
      <vt:variant>
        <vt:i4>3</vt:i4>
      </vt:variant>
      <vt:variant>
        <vt:i4>0</vt:i4>
      </vt:variant>
      <vt:variant>
        <vt:i4>5</vt:i4>
      </vt:variant>
      <vt:variant>
        <vt:lpwstr>mailto:marian.faktor@hochtief.cz</vt:lpwstr>
      </vt:variant>
      <vt:variant>
        <vt:lpwstr/>
      </vt:variant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mailto:martin.stancik@hochtief.cz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Kawulok</dc:creator>
  <cp:lastModifiedBy>Pietroszová Adéla</cp:lastModifiedBy>
  <cp:revision>14</cp:revision>
  <cp:lastPrinted>2024-10-03T12:24:00Z</cp:lastPrinted>
  <dcterms:created xsi:type="dcterms:W3CDTF">2024-10-22T04:45:00Z</dcterms:created>
  <dcterms:modified xsi:type="dcterms:W3CDTF">2025-08-29T08:02:00Z</dcterms:modified>
</cp:coreProperties>
</file>