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Pr="00486FBB" w:rsidRDefault="00507BDC" w:rsidP="00112951">
      <w:pPr>
        <w:rPr>
          <w:b/>
        </w:rPr>
      </w:pPr>
    </w:p>
    <w:p w14:paraId="2214924C" w14:textId="77777777" w:rsidR="006C36C3" w:rsidRPr="00660F25" w:rsidRDefault="006C36C3" w:rsidP="006C36C3">
      <w:pPr>
        <w:widowControl w:val="0"/>
        <w:suppressAutoHyphens/>
        <w:jc w:val="center"/>
      </w:pPr>
      <w:r w:rsidRPr="00660F25">
        <w:t>veřejná zakázka s názvem:</w:t>
      </w:r>
    </w:p>
    <w:p w14:paraId="39C12390" w14:textId="7C84732E" w:rsidR="00FC0288" w:rsidRPr="00BC2606" w:rsidRDefault="00ED531C" w:rsidP="00BC2606">
      <w:pPr>
        <w:widowControl w:val="0"/>
        <w:suppressAutoHyphens/>
        <w:jc w:val="center"/>
        <w:rPr>
          <w:b/>
          <w:sz w:val="36"/>
          <w:szCs w:val="36"/>
        </w:rPr>
      </w:pPr>
      <w:r w:rsidRPr="007A6A33">
        <w:rPr>
          <w:b/>
          <w:sz w:val="36"/>
          <w:szCs w:val="36"/>
        </w:rPr>
        <w:t>„</w:t>
      </w:r>
      <w:r w:rsidRPr="007A6A33">
        <w:rPr>
          <w:b/>
          <w:bCs/>
          <w:sz w:val="36"/>
          <w:szCs w:val="36"/>
        </w:rPr>
        <w:t>Rekonstrukce mostu ul. Lipová</w:t>
      </w:r>
      <w:r w:rsidRPr="007A6A33">
        <w:rPr>
          <w:b/>
          <w:sz w:val="36"/>
          <w:szCs w:val="36"/>
        </w:rPr>
        <w:t>“</w:t>
      </w:r>
      <w:r w:rsidR="00BC2606" w:rsidRPr="00BC2606">
        <w:rPr>
          <w:b/>
          <w:sz w:val="36"/>
          <w:szCs w:val="36"/>
        </w:rPr>
        <w:t xml:space="preserve"> - opakované zadávací řízení</w:t>
      </w:r>
      <w:bookmarkStart w:id="0" w:name="_GoBack"/>
      <w:bookmarkEnd w:id="0"/>
    </w:p>
    <w:p w14:paraId="096748FE" w14:textId="77777777" w:rsidR="0095100C" w:rsidRDefault="0095100C" w:rsidP="00B727A6">
      <w:pPr>
        <w:rPr>
          <w:b/>
        </w:rPr>
      </w:pPr>
    </w:p>
    <w:p w14:paraId="797C6BE3" w14:textId="77777777" w:rsidR="00ED531C" w:rsidRPr="00832398" w:rsidRDefault="00ED531C" w:rsidP="00ED531C">
      <w:pPr>
        <w:rPr>
          <w:b/>
        </w:rPr>
      </w:pPr>
      <w:r w:rsidRPr="00832398">
        <w:rPr>
          <w:b/>
        </w:rPr>
        <w:t>Zadavatel:</w:t>
      </w:r>
    </w:p>
    <w:p w14:paraId="3543D07D" w14:textId="77777777" w:rsidR="00ED531C" w:rsidRPr="007E0A39" w:rsidRDefault="00ED531C" w:rsidP="00ED531C">
      <w:pPr>
        <w:jc w:val="both"/>
        <w:rPr>
          <w:b/>
        </w:rPr>
      </w:pPr>
      <w:r w:rsidRPr="007E0A39">
        <w:t>název zadavatele:</w:t>
      </w:r>
      <w:r w:rsidRPr="007E0A39">
        <w:tab/>
      </w:r>
      <w:r w:rsidRPr="007E0A39">
        <w:tab/>
      </w:r>
      <w:r w:rsidRPr="007E0A39">
        <w:rPr>
          <w:b/>
        </w:rPr>
        <w:t>Město Český Těšín</w:t>
      </w:r>
    </w:p>
    <w:p w14:paraId="05A209FB" w14:textId="77777777" w:rsidR="00ED531C" w:rsidRPr="007E0A39" w:rsidRDefault="00ED531C" w:rsidP="00ED531C">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sídlo: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náměstí ČSA 1/1, 737 01 Český Těšín</w:t>
      </w:r>
    </w:p>
    <w:p w14:paraId="346588FF" w14:textId="77777777" w:rsidR="00ED531C" w:rsidRPr="007E0A39" w:rsidRDefault="00ED531C" w:rsidP="00ED531C">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zastoupený:</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Karlem Kulou, starostou města</w:t>
      </w:r>
    </w:p>
    <w:p w14:paraId="36457BEC" w14:textId="77777777" w:rsidR="00ED531C" w:rsidRPr="007E0A39" w:rsidRDefault="00ED531C" w:rsidP="00ED531C">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IČO: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00297437</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Pr="00832398"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32398" w:rsidRDefault="00112951" w:rsidP="00A725DE">
            <w:pPr>
              <w:widowControl w:val="0"/>
              <w:suppressAutoHyphens/>
              <w:autoSpaceDE w:val="0"/>
              <w:autoSpaceDN w:val="0"/>
              <w:adjustRightInd w:val="0"/>
              <w:rPr>
                <w:b/>
                <w:color w:val="FF0000"/>
                <w:lang w:val="en-US"/>
              </w:rPr>
            </w:pPr>
            <w:r w:rsidRPr="00832398">
              <w:rPr>
                <w:b/>
                <w:lang w:val="en-US"/>
              </w:rPr>
              <w:t>3)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1"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1"/>
            <w:r w:rsidRPr="00832398">
              <w:rPr>
                <w:rFonts w:ascii="Times New Roman" w:hAnsi="Times New Roman" w:cs="Times New Roman"/>
                <w:szCs w:val="20"/>
              </w:rPr>
              <w:t>.</w:t>
            </w:r>
          </w:p>
        </w:tc>
      </w:tr>
    </w:tbl>
    <w:p w14:paraId="7DC62370" w14:textId="4332D454" w:rsidR="003A3F48" w:rsidRDefault="003A3F48" w:rsidP="00FC0288">
      <w:pPr>
        <w:pStyle w:val="Zkladntextodsazen3"/>
        <w:tabs>
          <w:tab w:val="left" w:pos="0"/>
        </w:tabs>
        <w:ind w:left="0"/>
        <w:jc w:val="both"/>
        <w:rPr>
          <w:sz w:val="20"/>
          <w:szCs w:val="20"/>
        </w:rPr>
      </w:pPr>
    </w:p>
    <w:p w14:paraId="541A0BAC" w14:textId="77777777" w:rsidR="002F6CCB" w:rsidRDefault="002F6CCB"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32398" w:rsidRDefault="00963B66" w:rsidP="00D27A45">
            <w:pPr>
              <w:widowControl w:val="0"/>
              <w:suppressAutoHyphens/>
              <w:autoSpaceDE w:val="0"/>
              <w:autoSpaceDN w:val="0"/>
              <w:adjustRightInd w:val="0"/>
              <w:rPr>
                <w:b/>
                <w:color w:val="FF0000"/>
                <w:lang w:val="en-US"/>
              </w:rPr>
            </w:pPr>
            <w:r>
              <w:rPr>
                <w:b/>
                <w:lang w:val="en-US"/>
              </w:rPr>
              <w:lastRenderedPageBreak/>
              <w:t>4</w:t>
            </w:r>
            <w:r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2D81E467" w14:textId="18CB78F1"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ED531C">
              <w:rPr>
                <w:rFonts w:ascii="Times New Roman" w:hAnsi="Times New Roman" w:cs="Times New Roman"/>
                <w:szCs w:val="20"/>
              </w:rPr>
              <w:t xml:space="preserve">dále </w:t>
            </w:r>
            <w:r w:rsidRPr="00D14BE9">
              <w:rPr>
                <w:rFonts w:ascii="Times New Roman" w:hAnsi="Times New Roman" w:cs="Times New Roman"/>
                <w:szCs w:val="20"/>
              </w:rPr>
              <w:t xml:space="preserve">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32398" w:rsidRDefault="00963B66" w:rsidP="00D27A45">
            <w:pPr>
              <w:widowControl w:val="0"/>
              <w:suppressAutoHyphens/>
              <w:autoSpaceDE w:val="0"/>
              <w:autoSpaceDN w:val="0"/>
              <w:adjustRightInd w:val="0"/>
              <w:rPr>
                <w:b/>
                <w:color w:val="FF0000"/>
                <w:lang w:val="en-US"/>
              </w:rPr>
            </w:pPr>
            <w:r>
              <w:rPr>
                <w:b/>
                <w:lang w:val="en-US"/>
              </w:rPr>
              <w:t>5</w:t>
            </w:r>
            <w:r w:rsidRPr="00832398">
              <w:rPr>
                <w:b/>
                <w:lang w:val="en-US"/>
              </w:rPr>
              <w:t xml:space="preserve">) PROHLÁŠENÍ </w:t>
            </w:r>
            <w:r>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2A4D559D"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ED531C">
              <w:rPr>
                <w:rFonts w:ascii="Times New Roman" w:hAnsi="Times New Roman" w:cs="Times New Roman"/>
                <w:szCs w:val="20"/>
              </w:rPr>
              <w:t xml:space="preserve">dále </w:t>
            </w:r>
            <w:r w:rsidRPr="00D14BE9">
              <w:rPr>
                <w:rFonts w:ascii="Times New Roman" w:hAnsi="Times New Roman" w:cs="Times New Roman"/>
                <w:szCs w:val="20"/>
              </w:rPr>
              <w:t>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32398" w:rsidRDefault="00A12D5B" w:rsidP="00A725DE">
            <w:pPr>
              <w:widowControl w:val="0"/>
              <w:suppressAutoHyphens/>
              <w:autoSpaceDE w:val="0"/>
              <w:autoSpaceDN w:val="0"/>
              <w:adjustRightInd w:val="0"/>
              <w:rPr>
                <w:b/>
                <w:color w:val="FF0000"/>
                <w:lang w:val="en-US"/>
              </w:rPr>
            </w:pPr>
            <w:r>
              <w:rPr>
                <w:b/>
                <w:lang w:val="en-US"/>
              </w:rPr>
              <w:t>6</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6A20A756" w14:textId="3DB95773" w:rsidR="00C01B3D" w:rsidRPr="006127D2" w:rsidRDefault="00AC1D76" w:rsidP="006127D2">
            <w:pPr>
              <w:pStyle w:val="Odstnesl"/>
              <w:spacing w:before="120"/>
              <w:ind w:left="0"/>
              <w:rPr>
                <w:rFonts w:ascii="Times New Roman" w:hAnsi="Times New Roman" w:cs="Times New Roman"/>
                <w:szCs w:val="20"/>
              </w:rPr>
            </w:pPr>
            <w:bookmarkStart w:id="2"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 xml:space="preserve">12. – ODPOVĚDNÉ </w:t>
            </w:r>
            <w:r w:rsidR="00702029">
              <w:rPr>
                <w:rFonts w:ascii="Times New Roman" w:hAnsi="Times New Roman" w:cs="Times New Roman"/>
                <w:szCs w:val="20"/>
              </w:rPr>
              <w:t>VEŘEJNÉ ZAKÁVÁNÍ A INOVACE</w:t>
            </w:r>
            <w:r w:rsidR="006127D2">
              <w:rPr>
                <w:rFonts w:ascii="Times New Roman" w:hAnsi="Times New Roman" w:cs="Times New Roman"/>
                <w:szCs w:val="20"/>
              </w:rPr>
              <w:t>.</w:t>
            </w:r>
            <w:bookmarkEnd w:id="2"/>
          </w:p>
        </w:tc>
      </w:tr>
    </w:tbl>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32398" w:rsidRDefault="00A12D5B" w:rsidP="00A725DE">
            <w:pPr>
              <w:widowControl w:val="0"/>
              <w:suppressAutoHyphens/>
              <w:autoSpaceDE w:val="0"/>
              <w:autoSpaceDN w:val="0"/>
              <w:adjustRightInd w:val="0"/>
              <w:rPr>
                <w:b/>
                <w:color w:val="FF0000"/>
                <w:lang w:val="en-US"/>
              </w:rPr>
            </w:pPr>
            <w:r>
              <w:rPr>
                <w:b/>
                <w:lang w:val="en-US"/>
              </w:rPr>
              <w:t>7</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lastRenderedPageBreak/>
              <w:t xml:space="preserve">Dodavatel čestně prohlašuje, že je způsobilý k plnění veřejné zakázky v </w:t>
            </w:r>
            <w:bookmarkStart w:id="3" w:name="_Toc492370945"/>
            <w:bookmarkStart w:id="4" w:name="_Toc492371371"/>
            <w:bookmarkStart w:id="5" w:name="_Toc492376118"/>
            <w:r w:rsidRPr="00A13238">
              <w:rPr>
                <w:rFonts w:ascii="Times New Roman" w:hAnsi="Times New Roman" w:cs="Times New Roman"/>
                <w:szCs w:val="20"/>
              </w:rPr>
              <w:t xml:space="preserve">rozsahu </w:t>
            </w:r>
            <w:bookmarkEnd w:id="3"/>
            <w:bookmarkEnd w:id="4"/>
            <w:bookmarkEnd w:id="5"/>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32398" w:rsidRDefault="00A12D5B" w:rsidP="00372804">
            <w:pPr>
              <w:widowControl w:val="0"/>
              <w:suppressAutoHyphens/>
              <w:autoSpaceDE w:val="0"/>
              <w:autoSpaceDN w:val="0"/>
              <w:adjustRightInd w:val="0"/>
              <w:rPr>
                <w:b/>
                <w:color w:val="FF0000"/>
                <w:lang w:val="en-US"/>
              </w:rPr>
            </w:pPr>
            <w:r>
              <w:rPr>
                <w:b/>
                <w:lang w:val="en-US"/>
              </w:rPr>
              <w:t>8</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3527B7CE"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FC3224A"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32398" w:rsidRDefault="00832398" w:rsidP="00372804">
            <w:pPr>
              <w:pStyle w:val="Odstavecseseznamem"/>
              <w:widowControl w:val="0"/>
              <w:numPr>
                <w:ilvl w:val="0"/>
                <w:numId w:val="20"/>
              </w:numPr>
              <w:suppressAutoHyphens/>
              <w:jc w:val="both"/>
              <w:rPr>
                <w:rFonts w:ascii="Times New Roman" w:hAnsi="Times New Roman" w:cs="Times New Roman"/>
                <w:sz w:val="20"/>
                <w:szCs w:val="20"/>
              </w:rPr>
            </w:pPr>
            <w:r w:rsidRPr="00832398">
              <w:rPr>
                <w:rFonts w:ascii="Times New Roman" w:hAnsi="Times New Roman" w:cs="Times New Roman"/>
                <w:sz w:val="20"/>
                <w:szCs w:val="20"/>
              </w:rPr>
              <w:t>živnostenské oprávnění – provádění staveb, jejich změn a odstraňování</w:t>
            </w:r>
          </w:p>
          <w:p w14:paraId="1281E213"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 xml:space="preserve">1)  zapsán v obchodním rejstříku </w:t>
            </w:r>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2) zapsán v živnostenském rejstříku – obor podnikání</w:t>
            </w:r>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261"/>
        <w:gridCol w:w="5953"/>
      </w:tblGrid>
      <w:tr w:rsidR="00231D0E" w:rsidRPr="00832398" w14:paraId="27FF7EC5" w14:textId="77777777" w:rsidTr="00ED531C">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32398" w:rsidRDefault="00A12D5B" w:rsidP="00231D0E">
            <w:pPr>
              <w:widowControl w:val="0"/>
              <w:suppressAutoHyphens/>
              <w:autoSpaceDE w:val="0"/>
              <w:autoSpaceDN w:val="0"/>
              <w:adjustRightInd w:val="0"/>
              <w:spacing w:before="100" w:after="100"/>
              <w:rPr>
                <w:b/>
                <w:bCs/>
              </w:rPr>
            </w:pPr>
            <w:r>
              <w:rPr>
                <w:b/>
                <w:lang w:val="en-US"/>
              </w:rPr>
              <w:t>9</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ED531C">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5410CF07" w14:textId="77777777" w:rsidR="00ED531C" w:rsidRDefault="00ED531C" w:rsidP="00ED531C">
            <w:pPr>
              <w:pStyle w:val="Textodstavce"/>
              <w:numPr>
                <w:ilvl w:val="0"/>
                <w:numId w:val="0"/>
              </w:numPr>
              <w:spacing w:before="60"/>
              <w:rPr>
                <w:b/>
                <w:sz w:val="20"/>
                <w:szCs w:val="20"/>
              </w:rPr>
            </w:pPr>
            <w:bookmarkStart w:id="6" w:name="_Hlk32578709"/>
            <w:r w:rsidRPr="008E6F84">
              <w:rPr>
                <w:b/>
                <w:sz w:val="20"/>
                <w:szCs w:val="20"/>
              </w:rPr>
              <w:t>Dodavatel splňuje kritérium technické kvalifikace</w:t>
            </w:r>
            <w:bookmarkEnd w:id="6"/>
            <w:r w:rsidRPr="008E6F84">
              <w:rPr>
                <w:b/>
                <w:sz w:val="20"/>
                <w:szCs w:val="20"/>
              </w:rPr>
              <w:t>, pokud v posledních 5 letech před zahájením zadávacího řízení realizoval nejméně 2 stavební pr</w:t>
            </w:r>
            <w:r>
              <w:rPr>
                <w:b/>
                <w:sz w:val="20"/>
                <w:szCs w:val="20"/>
              </w:rPr>
              <w:t>á</w:t>
            </w:r>
            <w:r w:rsidRPr="008E6F84">
              <w:rPr>
                <w:b/>
                <w:sz w:val="20"/>
                <w:szCs w:val="20"/>
              </w:rPr>
              <w:t xml:space="preserve">ce </w:t>
            </w:r>
            <w:r>
              <w:rPr>
                <w:b/>
                <w:sz w:val="20"/>
                <w:szCs w:val="20"/>
              </w:rPr>
              <w:t xml:space="preserve">obdobného charakteru, jako je předmět tohoto výběrového řízení, </w:t>
            </w:r>
            <w:r w:rsidRPr="008E6F84">
              <w:rPr>
                <w:b/>
                <w:sz w:val="20"/>
                <w:szCs w:val="20"/>
              </w:rPr>
              <w:t>v následujícím rozsahu a specifikaci:</w:t>
            </w:r>
          </w:p>
          <w:p w14:paraId="23E31F87" w14:textId="77777777" w:rsidR="00ED531C" w:rsidRPr="00E75C4B" w:rsidRDefault="00ED531C" w:rsidP="00ED531C">
            <w:pPr>
              <w:pStyle w:val="Textodstavce"/>
              <w:numPr>
                <w:ilvl w:val="0"/>
                <w:numId w:val="19"/>
              </w:numPr>
              <w:spacing w:before="60" w:after="0"/>
              <w:ind w:left="714" w:hanging="357"/>
              <w:rPr>
                <w:b/>
                <w:sz w:val="20"/>
                <w:szCs w:val="20"/>
              </w:rPr>
            </w:pPr>
            <w:r>
              <w:rPr>
                <w:b/>
                <w:bCs/>
                <w:sz w:val="20"/>
                <w:szCs w:val="20"/>
              </w:rPr>
              <w:t>Dodavatel</w:t>
            </w:r>
            <w:r w:rsidRPr="00E75C4B">
              <w:rPr>
                <w:b/>
                <w:bCs/>
                <w:sz w:val="20"/>
                <w:szCs w:val="20"/>
              </w:rPr>
              <w:t xml:space="preserve"> musí prokázat realizaci alespoň 2 stavebních prací, každé v minimálním finančním objemu 9 000 000 Kč bez DPH, jejichž předmětem byla výstavba nebo rekonstrukce mostu, lávky či obdobné inženýrské stavby s hlavní nosnou konstrukcí z oceli, železobetonu nebo ocelobetonové spřažené konstrukce.</w:t>
            </w:r>
          </w:p>
          <w:p w14:paraId="5B3D4BAB" w14:textId="77777777" w:rsidR="00ED531C" w:rsidRPr="00E75C4B" w:rsidRDefault="00ED531C" w:rsidP="00ED531C">
            <w:pPr>
              <w:pStyle w:val="Textodstavce"/>
              <w:numPr>
                <w:ilvl w:val="0"/>
                <w:numId w:val="0"/>
              </w:numPr>
              <w:spacing w:before="60"/>
              <w:ind w:left="720"/>
              <w:rPr>
                <w:b/>
                <w:sz w:val="20"/>
                <w:szCs w:val="20"/>
              </w:rPr>
            </w:pPr>
            <w:r w:rsidRPr="00E75C4B">
              <w:rPr>
                <w:b/>
                <w:sz w:val="20"/>
                <w:szCs w:val="20"/>
              </w:rPr>
              <w:t>V případě rekonstrukcí musí realizované plnění zahrnovat rekonstrukci nebo opravu hlavní nosné konstrukce mostu (ocelové, železobetonové nebo spřažené).</w:t>
            </w:r>
          </w:p>
          <w:p w14:paraId="37C27F31" w14:textId="0A5728DA" w:rsidR="0011003C" w:rsidRPr="00AC619F" w:rsidRDefault="00ED531C" w:rsidP="00AC619F">
            <w:pPr>
              <w:pStyle w:val="Textodstavce"/>
              <w:numPr>
                <w:ilvl w:val="0"/>
                <w:numId w:val="0"/>
              </w:numPr>
              <w:rPr>
                <w:bCs/>
                <w:sz w:val="20"/>
                <w:szCs w:val="20"/>
              </w:rPr>
            </w:pPr>
            <w:r w:rsidRPr="004965CD">
              <w:rPr>
                <w:bCs/>
                <w:sz w:val="20"/>
                <w:szCs w:val="20"/>
              </w:rPr>
              <w:t>Dokončenou stavební prací se rozumí dokončené a řádně předané stavební dílo, které je způsobilé k provozu ke sjednanému účelu.</w:t>
            </w:r>
          </w:p>
        </w:tc>
      </w:tr>
      <w:tr w:rsidR="00231D0E" w:rsidRPr="00832398" w14:paraId="58BCF28A" w14:textId="77777777" w:rsidTr="00ED531C">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BF13A9" w:rsidRDefault="00A12D5B" w:rsidP="00A12D5B">
            <w:pPr>
              <w:widowControl w:val="0"/>
              <w:suppressAutoHyphens/>
              <w:autoSpaceDE w:val="0"/>
              <w:autoSpaceDN w:val="0"/>
              <w:adjustRightInd w:val="0"/>
              <w:rPr>
                <w:color w:val="FF0000"/>
              </w:rPr>
            </w:pPr>
            <w:r w:rsidRPr="00BF13A9">
              <w:rPr>
                <w:color w:val="FF0000"/>
              </w:rPr>
              <w:t>doplní účastník</w:t>
            </w:r>
          </w:p>
        </w:tc>
      </w:tr>
      <w:tr w:rsidR="00A12D5B" w:rsidRPr="00832398" w14:paraId="6F9D36A4"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7B84E9B8"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64733"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3651AE73"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D23CFBA"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197C9"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7A998D1" w14:textId="77777777" w:rsidTr="00ED531C">
        <w:trPr>
          <w:trHeight w:val="274"/>
        </w:trPr>
        <w:tc>
          <w:tcPr>
            <w:tcW w:w="3261"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335ED1F6" w14:textId="3B41ABB9" w:rsidR="00A12D5B" w:rsidRPr="00BF13A9" w:rsidRDefault="00A12D5B" w:rsidP="00A12D5B">
            <w:pPr>
              <w:widowControl w:val="0"/>
              <w:suppressAutoHyphens/>
              <w:autoSpaceDE w:val="0"/>
              <w:autoSpaceDN w:val="0"/>
              <w:adjustRightInd w:val="0"/>
              <w:rPr>
                <w:bCs/>
                <w:i/>
                <w:iCs/>
                <w:lang w:val="en-US"/>
              </w:rPr>
            </w:pPr>
            <w:r w:rsidRPr="00BF13A9">
              <w:rPr>
                <w:color w:val="FF0000"/>
              </w:rPr>
              <w:t xml:space="preserve">doplní účastník </w:t>
            </w:r>
            <w:r w:rsidRPr="00ED531C">
              <w:rPr>
                <w:color w:val="EE0000"/>
              </w:rPr>
              <w:t>(</w:t>
            </w:r>
            <w:r w:rsidR="00AD2F08" w:rsidRPr="00ED531C">
              <w:rPr>
                <w:color w:val="EE0000"/>
              </w:rPr>
              <w:t xml:space="preserve">pozn. </w:t>
            </w:r>
            <w:r w:rsidRPr="00ED531C">
              <w:rPr>
                <w:color w:val="EE0000"/>
              </w:rPr>
              <w:t>Z popisu musí být zřejmé splnění stanoveného kvalifikačního předpokladu</w:t>
            </w:r>
            <w:r w:rsidR="00982855" w:rsidRPr="00ED531C">
              <w:rPr>
                <w:color w:val="EE0000"/>
              </w:rPr>
              <w:t xml:space="preserve"> - </w:t>
            </w:r>
            <w:r w:rsidR="00ED531C" w:rsidRPr="00ED531C">
              <w:rPr>
                <w:color w:val="EE0000"/>
              </w:rPr>
              <w:t xml:space="preserve">výstavba nebo rekonstrukce mostu, lávky či obdobné inženýrské stavby s hlavní nosnou konstrukcí z oceli, </w:t>
            </w:r>
            <w:r w:rsidR="00ED531C" w:rsidRPr="00ED531C">
              <w:rPr>
                <w:color w:val="EE0000"/>
              </w:rPr>
              <w:lastRenderedPageBreak/>
              <w:t>železobetonu nebo ocelobetonové spřažené konstrukce</w:t>
            </w:r>
            <w:r w:rsidR="00637FD9" w:rsidRPr="00ED531C">
              <w:rPr>
                <w:color w:val="EE0000"/>
              </w:rPr>
              <w:t>.</w:t>
            </w:r>
            <w:r w:rsidRPr="00ED531C">
              <w:rPr>
                <w:color w:val="EE0000"/>
              </w:rPr>
              <w:t>)</w:t>
            </w:r>
          </w:p>
        </w:tc>
      </w:tr>
      <w:tr w:rsidR="00A12D5B" w:rsidRPr="00832398" w14:paraId="732639D0"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lastRenderedPageBreak/>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BF13A9" w:rsidRDefault="00A12D5B" w:rsidP="00A12D5B">
            <w:pPr>
              <w:widowControl w:val="0"/>
              <w:suppressAutoHyphens/>
              <w:autoSpaceDE w:val="0"/>
              <w:autoSpaceDN w:val="0"/>
              <w:adjustRightInd w:val="0"/>
              <w:rPr>
                <w:bCs/>
                <w:color w:val="FF0000"/>
                <w:lang w:val="en-US"/>
              </w:rPr>
            </w:pPr>
            <w:r w:rsidRPr="00BF13A9">
              <w:rPr>
                <w:color w:val="FF0000"/>
              </w:rPr>
              <w:t>doplní účastník (od – do)</w:t>
            </w:r>
          </w:p>
        </w:tc>
      </w:tr>
      <w:tr w:rsidR="00E64121" w:rsidRPr="00832398" w14:paraId="19FF4ABD"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5BBFA95" w14:textId="10A31A8B" w:rsidR="00E64121" w:rsidRPr="00832398" w:rsidRDefault="00105FF4" w:rsidP="00A12D5B">
            <w:pPr>
              <w:widowControl w:val="0"/>
              <w:suppressAutoHyphens/>
              <w:autoSpaceDE w:val="0"/>
              <w:autoSpaceDN w:val="0"/>
              <w:adjustRightInd w:val="0"/>
              <w:rPr>
                <w:bCs/>
                <w:lang w:val="en-US"/>
              </w:rPr>
            </w:pPr>
            <w:r>
              <w:rPr>
                <w:bCs/>
                <w:lang w:val="en-US"/>
              </w:rPr>
              <w:t>p</w:t>
            </w:r>
            <w:r w:rsidR="00E64121">
              <w:rPr>
                <w:bCs/>
                <w:lang w:val="en-US"/>
              </w:rPr>
              <w:t>ředmětem plnění byla výstavba či rekonstrukce mostu</w:t>
            </w:r>
            <w:r w:rsidR="00ED531C">
              <w:rPr>
                <w:bCs/>
                <w:lang w:val="en-US"/>
              </w:rPr>
              <w:t>:</w:t>
            </w:r>
            <w:r w:rsidR="00E64121">
              <w:rPr>
                <w:bCs/>
                <w:lang w:val="en-US"/>
              </w:rPr>
              <w:t xml:space="preserve"> </w:t>
            </w:r>
          </w:p>
        </w:tc>
        <w:tc>
          <w:tcPr>
            <w:tcW w:w="5953" w:type="dxa"/>
            <w:tcBorders>
              <w:top w:val="single" w:sz="4" w:space="0" w:color="auto"/>
              <w:left w:val="single" w:sz="4" w:space="0" w:color="auto"/>
              <w:bottom w:val="single" w:sz="4" w:space="0" w:color="auto"/>
              <w:right w:val="single" w:sz="4" w:space="0" w:color="auto"/>
            </w:tcBorders>
            <w:vAlign w:val="center"/>
          </w:tcPr>
          <w:p w14:paraId="3788E67E" w14:textId="00021D3A" w:rsidR="00E64121" w:rsidRPr="00BF13A9" w:rsidRDefault="00ED531C" w:rsidP="00A12D5B">
            <w:pPr>
              <w:widowControl w:val="0"/>
              <w:suppressAutoHyphens/>
              <w:autoSpaceDE w:val="0"/>
              <w:autoSpaceDN w:val="0"/>
              <w:adjustRightInd w:val="0"/>
              <w:rPr>
                <w:color w:val="FF0000"/>
              </w:rPr>
            </w:pPr>
            <w:r>
              <w:rPr>
                <w:color w:val="FF0000"/>
              </w:rPr>
              <w:t>ú</w:t>
            </w:r>
            <w:r w:rsidRPr="00BF13A9">
              <w:rPr>
                <w:color w:val="FF0000"/>
              </w:rPr>
              <w:t>častník</w:t>
            </w:r>
            <w:r>
              <w:rPr>
                <w:color w:val="FF0000"/>
              </w:rPr>
              <w:t xml:space="preserve"> doplní relevantní </w:t>
            </w:r>
            <w:r w:rsidRPr="00ED531C">
              <w:rPr>
                <w:i/>
                <w:iCs/>
                <w:color w:val="FF0000"/>
              </w:rPr>
              <w:t>(výstavba/rekonstrukce)</w:t>
            </w:r>
          </w:p>
        </w:tc>
      </w:tr>
      <w:tr w:rsidR="00ED531C" w:rsidRPr="00832398" w14:paraId="17D8DB50"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A473AB5" w14:textId="7DBDF0E9" w:rsidR="00ED531C" w:rsidRPr="00832398" w:rsidRDefault="00ED531C" w:rsidP="00A12D5B">
            <w:pPr>
              <w:widowControl w:val="0"/>
              <w:suppressAutoHyphens/>
              <w:autoSpaceDE w:val="0"/>
              <w:autoSpaceDN w:val="0"/>
              <w:adjustRightInd w:val="0"/>
              <w:rPr>
                <w:bCs/>
                <w:lang w:val="en-US"/>
              </w:rPr>
            </w:pPr>
            <w:r>
              <w:rPr>
                <w:bCs/>
                <w:lang w:val="en-US"/>
              </w:rPr>
              <w:t>nosná konstrukce mostu:</w:t>
            </w:r>
          </w:p>
        </w:tc>
        <w:tc>
          <w:tcPr>
            <w:tcW w:w="5953" w:type="dxa"/>
            <w:tcBorders>
              <w:top w:val="single" w:sz="4" w:space="0" w:color="auto"/>
              <w:left w:val="single" w:sz="4" w:space="0" w:color="auto"/>
              <w:bottom w:val="single" w:sz="4" w:space="0" w:color="auto"/>
              <w:right w:val="single" w:sz="4" w:space="0" w:color="auto"/>
            </w:tcBorders>
            <w:vAlign w:val="center"/>
          </w:tcPr>
          <w:p w14:paraId="29A41C27" w14:textId="5A7C7BFE" w:rsidR="00ED531C" w:rsidRPr="00BF13A9" w:rsidRDefault="00ED531C" w:rsidP="00A12D5B">
            <w:pPr>
              <w:widowControl w:val="0"/>
              <w:suppressAutoHyphens/>
              <w:autoSpaceDE w:val="0"/>
              <w:autoSpaceDN w:val="0"/>
              <w:adjustRightInd w:val="0"/>
              <w:rPr>
                <w:color w:val="FF0000"/>
              </w:rPr>
            </w:pPr>
            <w:r>
              <w:rPr>
                <w:color w:val="FF0000"/>
              </w:rPr>
              <w:t>ú</w:t>
            </w:r>
            <w:r w:rsidRPr="00BF13A9">
              <w:rPr>
                <w:color w:val="FF0000"/>
              </w:rPr>
              <w:t>častník</w:t>
            </w:r>
            <w:r>
              <w:rPr>
                <w:color w:val="FF0000"/>
              </w:rPr>
              <w:t xml:space="preserve"> doplní relevantní konstrukci</w:t>
            </w:r>
            <w:r w:rsidRPr="00BF13A9">
              <w:rPr>
                <w:color w:val="FF0000"/>
              </w:rPr>
              <w:t xml:space="preserve"> </w:t>
            </w:r>
            <w:r w:rsidRPr="00ED531C">
              <w:rPr>
                <w:i/>
                <w:iCs/>
                <w:color w:val="EE0000"/>
              </w:rPr>
              <w:t>(nosná konstrukce z oceli, nosná konstrukce z železobetonu nebo ocelobetonové spřažené konstrukce)</w:t>
            </w:r>
          </w:p>
        </w:tc>
      </w:tr>
      <w:tr w:rsidR="00ED531C" w:rsidRPr="00832398" w14:paraId="69771BDF"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4548AAA" w14:textId="34A86014" w:rsidR="00ED531C" w:rsidRPr="00832398" w:rsidRDefault="00ED531C" w:rsidP="00ED531C">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3A58530E" w14:textId="3A7A9D4F" w:rsidR="00ED531C" w:rsidRPr="00BF13A9" w:rsidRDefault="00ED531C" w:rsidP="00ED531C">
            <w:pPr>
              <w:widowControl w:val="0"/>
              <w:suppressAutoHyphens/>
              <w:autoSpaceDE w:val="0"/>
              <w:autoSpaceDN w:val="0"/>
              <w:adjustRightInd w:val="0"/>
              <w:rPr>
                <w:color w:val="FF0000"/>
              </w:rPr>
            </w:pPr>
            <w:r w:rsidRPr="00BF13A9">
              <w:rPr>
                <w:color w:val="FF0000"/>
              </w:rPr>
              <w:t xml:space="preserve">doplní účastník </w:t>
            </w:r>
          </w:p>
        </w:tc>
      </w:tr>
      <w:tr w:rsidR="00ED531C" w:rsidRPr="00832398" w14:paraId="73AF802C"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A7D848" w14:textId="3D2958C3" w:rsidR="00ED531C" w:rsidRPr="00832398" w:rsidRDefault="00ED531C" w:rsidP="00ED531C">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 výstavbě či rekonstrukci mostu </w:t>
            </w:r>
            <w:r w:rsidRPr="00832398">
              <w:rPr>
                <w:bCs/>
                <w:lang w:val="en-US"/>
              </w:rPr>
              <w:t>v Kč bez DPH</w:t>
            </w:r>
          </w:p>
        </w:tc>
        <w:tc>
          <w:tcPr>
            <w:tcW w:w="5953" w:type="dxa"/>
            <w:tcBorders>
              <w:top w:val="single" w:sz="4" w:space="0" w:color="auto"/>
              <w:left w:val="single" w:sz="4" w:space="0" w:color="auto"/>
              <w:bottom w:val="single" w:sz="4" w:space="0" w:color="auto"/>
              <w:right w:val="single" w:sz="4" w:space="0" w:color="auto"/>
            </w:tcBorders>
            <w:vAlign w:val="center"/>
          </w:tcPr>
          <w:p w14:paraId="1E210452" w14:textId="5EBAC981" w:rsidR="00ED531C" w:rsidRPr="00BF13A9" w:rsidRDefault="00ED531C" w:rsidP="00ED531C">
            <w:pPr>
              <w:widowControl w:val="0"/>
              <w:suppressAutoHyphens/>
              <w:autoSpaceDE w:val="0"/>
              <w:autoSpaceDN w:val="0"/>
              <w:adjustRightInd w:val="0"/>
              <w:rPr>
                <w:color w:val="FF0000"/>
              </w:rPr>
            </w:pPr>
            <w:r w:rsidRPr="00BF13A9">
              <w:rPr>
                <w:color w:val="FF0000"/>
              </w:rPr>
              <w:t xml:space="preserve">doplní účastník </w:t>
            </w:r>
          </w:p>
        </w:tc>
      </w:tr>
      <w:tr w:rsidR="00ED531C" w:rsidRPr="00832398" w14:paraId="24E4908B" w14:textId="77777777" w:rsidTr="00ED531C">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8B6AB" w14:textId="75885DE5" w:rsidR="00ED531C" w:rsidRPr="00832398" w:rsidRDefault="00ED531C" w:rsidP="007A7EBE">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ED531C" w:rsidRPr="00BF13A9" w14:paraId="269B5F7C"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F89F6D7"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1ACF87D9" w14:textId="77777777" w:rsidR="00ED531C" w:rsidRPr="00BF13A9" w:rsidRDefault="00ED531C" w:rsidP="007A7EBE">
            <w:pPr>
              <w:widowControl w:val="0"/>
              <w:suppressAutoHyphens/>
              <w:autoSpaceDE w:val="0"/>
              <w:autoSpaceDN w:val="0"/>
              <w:adjustRightInd w:val="0"/>
              <w:rPr>
                <w:color w:val="FF0000"/>
              </w:rPr>
            </w:pPr>
            <w:r w:rsidRPr="00BF13A9">
              <w:rPr>
                <w:color w:val="FF0000"/>
              </w:rPr>
              <w:t>doplní účastník</w:t>
            </w:r>
          </w:p>
        </w:tc>
      </w:tr>
      <w:tr w:rsidR="00ED531C" w:rsidRPr="00BF13A9" w14:paraId="69FE1062"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1AACEBF"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00CA3FCB" w14:textId="77777777" w:rsidR="00ED531C" w:rsidRPr="00BF13A9" w:rsidRDefault="00ED531C" w:rsidP="007A7EBE">
            <w:pPr>
              <w:widowControl w:val="0"/>
              <w:suppressAutoHyphens/>
              <w:autoSpaceDE w:val="0"/>
              <w:autoSpaceDN w:val="0"/>
              <w:adjustRightInd w:val="0"/>
              <w:rPr>
                <w:bCs/>
                <w:lang w:val="en-US"/>
              </w:rPr>
            </w:pPr>
            <w:r w:rsidRPr="00BF13A9">
              <w:rPr>
                <w:color w:val="FF0000"/>
              </w:rPr>
              <w:t>doplní účastník</w:t>
            </w:r>
          </w:p>
        </w:tc>
      </w:tr>
      <w:tr w:rsidR="00ED531C" w:rsidRPr="00BF13A9" w14:paraId="4BE9D140"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2C75DF0"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456B996D" w14:textId="77777777" w:rsidR="00ED531C" w:rsidRPr="00BF13A9" w:rsidRDefault="00ED531C" w:rsidP="007A7EBE">
            <w:pPr>
              <w:widowControl w:val="0"/>
              <w:suppressAutoHyphens/>
              <w:autoSpaceDE w:val="0"/>
              <w:autoSpaceDN w:val="0"/>
              <w:adjustRightInd w:val="0"/>
              <w:rPr>
                <w:bCs/>
                <w:lang w:val="en-US"/>
              </w:rPr>
            </w:pPr>
            <w:r w:rsidRPr="00BF13A9">
              <w:rPr>
                <w:color w:val="FF0000"/>
              </w:rPr>
              <w:t>doplní účastník</w:t>
            </w:r>
          </w:p>
        </w:tc>
      </w:tr>
      <w:tr w:rsidR="00ED531C" w:rsidRPr="00BF13A9" w14:paraId="4F7F2476"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40D583E"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EFF341D" w14:textId="77777777" w:rsidR="00ED531C" w:rsidRPr="00BF13A9" w:rsidRDefault="00ED531C" w:rsidP="007A7EBE">
            <w:pPr>
              <w:widowControl w:val="0"/>
              <w:suppressAutoHyphens/>
              <w:autoSpaceDE w:val="0"/>
              <w:autoSpaceDN w:val="0"/>
              <w:adjustRightInd w:val="0"/>
              <w:rPr>
                <w:bCs/>
                <w:lang w:val="en-US"/>
              </w:rPr>
            </w:pPr>
            <w:r w:rsidRPr="00BF13A9">
              <w:rPr>
                <w:color w:val="FF0000"/>
              </w:rPr>
              <w:t>doplní účastník</w:t>
            </w:r>
          </w:p>
        </w:tc>
      </w:tr>
      <w:tr w:rsidR="00ED531C" w:rsidRPr="00BF13A9" w14:paraId="7894FB7C"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BA69A4F"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17AA191" w14:textId="77777777" w:rsidR="00ED531C" w:rsidRPr="00BF13A9" w:rsidRDefault="00ED531C" w:rsidP="007A7EBE">
            <w:pPr>
              <w:widowControl w:val="0"/>
              <w:suppressAutoHyphens/>
              <w:autoSpaceDE w:val="0"/>
              <w:autoSpaceDN w:val="0"/>
              <w:adjustRightInd w:val="0"/>
              <w:rPr>
                <w:bCs/>
                <w:lang w:val="en-US"/>
              </w:rPr>
            </w:pPr>
            <w:r w:rsidRPr="00BF13A9">
              <w:rPr>
                <w:color w:val="FF0000"/>
              </w:rPr>
              <w:t>doplní účastník</w:t>
            </w:r>
          </w:p>
        </w:tc>
      </w:tr>
      <w:tr w:rsidR="00ED531C" w:rsidRPr="00BF13A9" w14:paraId="7CED9790"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680ACA7"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16C25AA" w14:textId="77777777" w:rsidR="00ED531C" w:rsidRPr="00BF13A9" w:rsidRDefault="00ED531C" w:rsidP="007A7EBE">
            <w:pPr>
              <w:widowControl w:val="0"/>
              <w:suppressAutoHyphens/>
              <w:autoSpaceDE w:val="0"/>
              <w:autoSpaceDN w:val="0"/>
              <w:adjustRightInd w:val="0"/>
              <w:rPr>
                <w:bCs/>
                <w:lang w:val="en-US"/>
              </w:rPr>
            </w:pPr>
            <w:r w:rsidRPr="00BF13A9">
              <w:rPr>
                <w:color w:val="FF0000"/>
              </w:rPr>
              <w:t>doplní účastník</w:t>
            </w:r>
          </w:p>
        </w:tc>
      </w:tr>
      <w:tr w:rsidR="00ED531C" w:rsidRPr="00BF13A9" w14:paraId="005F309A"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DC60FB"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3E8145CA" w14:textId="77777777" w:rsidR="00ED531C" w:rsidRPr="00BF13A9" w:rsidRDefault="00ED531C" w:rsidP="007A7EBE">
            <w:pPr>
              <w:widowControl w:val="0"/>
              <w:suppressAutoHyphens/>
              <w:autoSpaceDE w:val="0"/>
              <w:autoSpaceDN w:val="0"/>
              <w:adjustRightInd w:val="0"/>
              <w:rPr>
                <w:bCs/>
                <w:lang w:val="en-US"/>
              </w:rPr>
            </w:pPr>
            <w:r w:rsidRPr="00BF13A9">
              <w:rPr>
                <w:color w:val="FF0000"/>
              </w:rPr>
              <w:t>doplní účastník</w:t>
            </w:r>
          </w:p>
        </w:tc>
      </w:tr>
      <w:tr w:rsidR="00ED531C" w:rsidRPr="00BF13A9" w14:paraId="312E541D" w14:textId="77777777" w:rsidTr="00ED531C">
        <w:trPr>
          <w:trHeight w:val="274"/>
        </w:trPr>
        <w:tc>
          <w:tcPr>
            <w:tcW w:w="3261" w:type="dxa"/>
            <w:tcBorders>
              <w:top w:val="single" w:sz="4" w:space="0" w:color="auto"/>
              <w:left w:val="single" w:sz="4" w:space="0" w:color="auto"/>
              <w:bottom w:val="single" w:sz="4" w:space="0" w:color="auto"/>
              <w:right w:val="single" w:sz="4" w:space="0" w:color="auto"/>
            </w:tcBorders>
            <w:vAlign w:val="center"/>
          </w:tcPr>
          <w:p w14:paraId="5ED82BBB"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26129016" w14:textId="77777777" w:rsidR="00ED531C" w:rsidRPr="00BF13A9" w:rsidRDefault="00ED531C" w:rsidP="007A7EBE">
            <w:pPr>
              <w:widowControl w:val="0"/>
              <w:suppressAutoHyphens/>
              <w:autoSpaceDE w:val="0"/>
              <w:autoSpaceDN w:val="0"/>
              <w:adjustRightInd w:val="0"/>
              <w:rPr>
                <w:bCs/>
                <w:i/>
                <w:iCs/>
                <w:lang w:val="en-US"/>
              </w:rPr>
            </w:pPr>
            <w:r w:rsidRPr="00BF13A9">
              <w:rPr>
                <w:color w:val="FF0000"/>
              </w:rPr>
              <w:t xml:space="preserve">doplní účastník </w:t>
            </w:r>
            <w:r w:rsidRPr="00ED531C">
              <w:rPr>
                <w:color w:val="EE0000"/>
              </w:rPr>
              <w:t>(pozn. Z popisu musí být zřejmé splnění stanoveného kvalifikačního předpokladu - výstavba nebo rekonstrukce mostu, lávky či obdobné inženýrské stavby s hlavní nosnou konstrukcí z oceli, železobetonu nebo ocelobetonové spřažené konstrukce.)</w:t>
            </w:r>
          </w:p>
        </w:tc>
      </w:tr>
      <w:tr w:rsidR="00ED531C" w:rsidRPr="00BF13A9" w14:paraId="668DF583"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95DB83F"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7B722F4F" w14:textId="77777777" w:rsidR="00ED531C" w:rsidRPr="00BF13A9" w:rsidRDefault="00ED531C" w:rsidP="007A7EBE">
            <w:pPr>
              <w:widowControl w:val="0"/>
              <w:suppressAutoHyphens/>
              <w:autoSpaceDE w:val="0"/>
              <w:autoSpaceDN w:val="0"/>
              <w:adjustRightInd w:val="0"/>
              <w:rPr>
                <w:bCs/>
                <w:color w:val="FF0000"/>
                <w:lang w:val="en-US"/>
              </w:rPr>
            </w:pPr>
            <w:r w:rsidRPr="00BF13A9">
              <w:rPr>
                <w:color w:val="FF0000"/>
              </w:rPr>
              <w:t>doplní účastník (od – do)</w:t>
            </w:r>
          </w:p>
        </w:tc>
      </w:tr>
      <w:tr w:rsidR="00ED531C" w:rsidRPr="00BF13A9" w14:paraId="2ED5A879"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F10A0B1" w14:textId="77777777" w:rsidR="00ED531C" w:rsidRPr="00832398" w:rsidRDefault="00ED531C" w:rsidP="007A7EBE">
            <w:pPr>
              <w:widowControl w:val="0"/>
              <w:suppressAutoHyphens/>
              <w:autoSpaceDE w:val="0"/>
              <w:autoSpaceDN w:val="0"/>
              <w:adjustRightInd w:val="0"/>
              <w:rPr>
                <w:bCs/>
                <w:lang w:val="en-US"/>
              </w:rPr>
            </w:pPr>
            <w:r>
              <w:rPr>
                <w:bCs/>
                <w:lang w:val="en-US"/>
              </w:rPr>
              <w:t xml:space="preserve">předmětem plnění byla výstavba či rekonstrukce mostu: </w:t>
            </w:r>
          </w:p>
        </w:tc>
        <w:tc>
          <w:tcPr>
            <w:tcW w:w="5953" w:type="dxa"/>
            <w:tcBorders>
              <w:top w:val="single" w:sz="4" w:space="0" w:color="auto"/>
              <w:left w:val="single" w:sz="4" w:space="0" w:color="auto"/>
              <w:bottom w:val="single" w:sz="4" w:space="0" w:color="auto"/>
              <w:right w:val="single" w:sz="4" w:space="0" w:color="auto"/>
            </w:tcBorders>
            <w:vAlign w:val="center"/>
          </w:tcPr>
          <w:p w14:paraId="6BF19B09" w14:textId="77777777" w:rsidR="00ED531C" w:rsidRPr="00BF13A9" w:rsidRDefault="00ED531C" w:rsidP="007A7EBE">
            <w:pPr>
              <w:widowControl w:val="0"/>
              <w:suppressAutoHyphens/>
              <w:autoSpaceDE w:val="0"/>
              <w:autoSpaceDN w:val="0"/>
              <w:adjustRightInd w:val="0"/>
              <w:rPr>
                <w:color w:val="FF0000"/>
              </w:rPr>
            </w:pPr>
            <w:r>
              <w:rPr>
                <w:color w:val="FF0000"/>
              </w:rPr>
              <w:t>ú</w:t>
            </w:r>
            <w:r w:rsidRPr="00BF13A9">
              <w:rPr>
                <w:color w:val="FF0000"/>
              </w:rPr>
              <w:t>častník</w:t>
            </w:r>
            <w:r>
              <w:rPr>
                <w:color w:val="FF0000"/>
              </w:rPr>
              <w:t xml:space="preserve"> doplní relevantní </w:t>
            </w:r>
            <w:r w:rsidRPr="00ED531C">
              <w:rPr>
                <w:i/>
                <w:iCs/>
                <w:color w:val="FF0000"/>
              </w:rPr>
              <w:t>(výstavba/rekonstrukce)</w:t>
            </w:r>
          </w:p>
        </w:tc>
      </w:tr>
      <w:tr w:rsidR="00ED531C" w:rsidRPr="00BF13A9" w14:paraId="21F977DB"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5ACFBB4" w14:textId="77777777" w:rsidR="00ED531C" w:rsidRPr="00832398" w:rsidRDefault="00ED531C" w:rsidP="007A7EBE">
            <w:pPr>
              <w:widowControl w:val="0"/>
              <w:suppressAutoHyphens/>
              <w:autoSpaceDE w:val="0"/>
              <w:autoSpaceDN w:val="0"/>
              <w:adjustRightInd w:val="0"/>
              <w:rPr>
                <w:bCs/>
                <w:lang w:val="en-US"/>
              </w:rPr>
            </w:pPr>
            <w:r>
              <w:rPr>
                <w:bCs/>
                <w:lang w:val="en-US"/>
              </w:rPr>
              <w:t>nosná konstrukce mostu:</w:t>
            </w:r>
          </w:p>
        </w:tc>
        <w:tc>
          <w:tcPr>
            <w:tcW w:w="5953" w:type="dxa"/>
            <w:tcBorders>
              <w:top w:val="single" w:sz="4" w:space="0" w:color="auto"/>
              <w:left w:val="single" w:sz="4" w:space="0" w:color="auto"/>
              <w:bottom w:val="single" w:sz="4" w:space="0" w:color="auto"/>
              <w:right w:val="single" w:sz="4" w:space="0" w:color="auto"/>
            </w:tcBorders>
            <w:vAlign w:val="center"/>
          </w:tcPr>
          <w:p w14:paraId="684108BF" w14:textId="77777777" w:rsidR="00ED531C" w:rsidRPr="00BF13A9" w:rsidRDefault="00ED531C" w:rsidP="007A7EBE">
            <w:pPr>
              <w:widowControl w:val="0"/>
              <w:suppressAutoHyphens/>
              <w:autoSpaceDE w:val="0"/>
              <w:autoSpaceDN w:val="0"/>
              <w:adjustRightInd w:val="0"/>
              <w:rPr>
                <w:color w:val="FF0000"/>
              </w:rPr>
            </w:pPr>
            <w:r>
              <w:rPr>
                <w:color w:val="FF0000"/>
              </w:rPr>
              <w:t>ú</w:t>
            </w:r>
            <w:r w:rsidRPr="00BF13A9">
              <w:rPr>
                <w:color w:val="FF0000"/>
              </w:rPr>
              <w:t>častník</w:t>
            </w:r>
            <w:r>
              <w:rPr>
                <w:color w:val="FF0000"/>
              </w:rPr>
              <w:t xml:space="preserve"> doplní relevantní konstrukci</w:t>
            </w:r>
            <w:r w:rsidRPr="00BF13A9">
              <w:rPr>
                <w:color w:val="FF0000"/>
              </w:rPr>
              <w:t xml:space="preserve"> </w:t>
            </w:r>
            <w:r w:rsidRPr="00ED531C">
              <w:rPr>
                <w:i/>
                <w:iCs/>
                <w:color w:val="EE0000"/>
              </w:rPr>
              <w:t>(nosná konstrukce z oceli, nosná konstrukce z železobetonu nebo ocelobetonové spřažené konstrukce)</w:t>
            </w:r>
          </w:p>
        </w:tc>
      </w:tr>
      <w:tr w:rsidR="00ED531C" w:rsidRPr="00BF13A9" w14:paraId="12D60F0C"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A77D8AF"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62C0A064" w14:textId="77777777" w:rsidR="00ED531C" w:rsidRPr="00BF13A9" w:rsidRDefault="00ED531C" w:rsidP="007A7EBE">
            <w:pPr>
              <w:widowControl w:val="0"/>
              <w:suppressAutoHyphens/>
              <w:autoSpaceDE w:val="0"/>
              <w:autoSpaceDN w:val="0"/>
              <w:adjustRightInd w:val="0"/>
              <w:rPr>
                <w:color w:val="FF0000"/>
              </w:rPr>
            </w:pPr>
            <w:r w:rsidRPr="00BF13A9">
              <w:rPr>
                <w:color w:val="FF0000"/>
              </w:rPr>
              <w:t xml:space="preserve">doplní účastník </w:t>
            </w:r>
          </w:p>
        </w:tc>
      </w:tr>
      <w:tr w:rsidR="00ED531C" w:rsidRPr="00BF13A9" w14:paraId="0D15A5C3" w14:textId="77777777" w:rsidTr="00ED531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90BF65C" w14:textId="77777777" w:rsidR="00ED531C" w:rsidRPr="00832398" w:rsidRDefault="00ED531C" w:rsidP="007A7EBE">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 výstavbě či rekonstrukci mostu </w:t>
            </w:r>
            <w:r w:rsidRPr="00832398">
              <w:rPr>
                <w:bCs/>
                <w:lang w:val="en-US"/>
              </w:rPr>
              <w:t>v Kč bez DPH</w:t>
            </w:r>
          </w:p>
        </w:tc>
        <w:tc>
          <w:tcPr>
            <w:tcW w:w="5953" w:type="dxa"/>
            <w:tcBorders>
              <w:top w:val="single" w:sz="4" w:space="0" w:color="auto"/>
              <w:left w:val="single" w:sz="4" w:space="0" w:color="auto"/>
              <w:bottom w:val="single" w:sz="4" w:space="0" w:color="auto"/>
              <w:right w:val="single" w:sz="4" w:space="0" w:color="auto"/>
            </w:tcBorders>
            <w:vAlign w:val="center"/>
          </w:tcPr>
          <w:p w14:paraId="1AF6E757" w14:textId="77777777" w:rsidR="00ED531C" w:rsidRPr="00BF13A9" w:rsidRDefault="00ED531C" w:rsidP="007A7EBE">
            <w:pPr>
              <w:widowControl w:val="0"/>
              <w:suppressAutoHyphens/>
              <w:autoSpaceDE w:val="0"/>
              <w:autoSpaceDN w:val="0"/>
              <w:adjustRightInd w:val="0"/>
              <w:rPr>
                <w:color w:val="FF0000"/>
              </w:rPr>
            </w:pPr>
            <w:r w:rsidRPr="00BF13A9">
              <w:rPr>
                <w:color w:val="FF0000"/>
              </w:rPr>
              <w:t xml:space="preserve">doplní účastník </w:t>
            </w:r>
          </w:p>
        </w:tc>
      </w:tr>
    </w:tbl>
    <w:p w14:paraId="6E578DFF" w14:textId="77777777" w:rsidR="00BF13A9" w:rsidRPr="00832398" w:rsidRDefault="00BF13A9"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395"/>
        <w:gridCol w:w="4819"/>
      </w:tblGrid>
      <w:tr w:rsidR="00076D7D" w:rsidRPr="00832398" w14:paraId="639BB46B" w14:textId="77777777" w:rsidTr="0072118F">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32398" w:rsidRDefault="00257E06" w:rsidP="002D100A">
            <w:pPr>
              <w:widowControl w:val="0"/>
              <w:suppressAutoHyphens/>
              <w:autoSpaceDE w:val="0"/>
              <w:autoSpaceDN w:val="0"/>
              <w:adjustRightInd w:val="0"/>
              <w:spacing w:before="100" w:after="100"/>
              <w:rPr>
                <w:b/>
                <w:bCs/>
              </w:rPr>
            </w:pPr>
            <w:r>
              <w:rPr>
                <w:b/>
                <w:bCs/>
              </w:rPr>
              <w:t>10</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72118F">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452F47E4" w14:textId="77777777" w:rsidR="001B3342" w:rsidRPr="00660F25" w:rsidRDefault="001B3342" w:rsidP="001B3342">
            <w:pPr>
              <w:autoSpaceDE w:val="0"/>
              <w:autoSpaceDN w:val="0"/>
              <w:adjustRightInd w:val="0"/>
              <w:spacing w:after="120"/>
              <w:jc w:val="both"/>
              <w:rPr>
                <w:iCs/>
              </w:rPr>
            </w:pPr>
            <w:r>
              <w:rPr>
                <w:iCs/>
              </w:rPr>
              <w:t>Dodavatel splňuje toto kritérium kvalifikace</w:t>
            </w:r>
            <w:r w:rsidRPr="00660F25">
              <w:rPr>
                <w:iCs/>
              </w:rPr>
              <w:t>, pokud má pro plnění veřejné zakázky k dispozici realizační tým splňující následující požadavky zadavatele:</w:t>
            </w:r>
          </w:p>
          <w:p w14:paraId="41E5D357" w14:textId="77777777" w:rsidR="001B3342" w:rsidRPr="00281A4C" w:rsidRDefault="001B3342" w:rsidP="001B3342">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 xml:space="preserve">edoucí </w:t>
            </w:r>
            <w:r w:rsidRPr="00766392">
              <w:rPr>
                <w:b/>
                <w:iCs/>
              </w:rPr>
              <w:t xml:space="preserve">realizačního týmu </w:t>
            </w:r>
            <w:r>
              <w:rPr>
                <w:b/>
                <w:iCs/>
              </w:rPr>
              <w:t>- stavbyvedoucí</w:t>
            </w:r>
          </w:p>
          <w:p w14:paraId="28E97E75" w14:textId="77777777" w:rsidR="001B3342" w:rsidRPr="00281A4C" w:rsidRDefault="001B3342" w:rsidP="001B334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281A4C">
              <w:rPr>
                <w:rFonts w:ascii="Times New Roman" w:hAnsi="Times New Roman" w:cs="Times New Roman"/>
                <w:sz w:val="20"/>
                <w:szCs w:val="20"/>
              </w:rPr>
              <w:t>Osvědčení o autorizaci podle zák. č. 360/1992 Sb., pro obor</w:t>
            </w:r>
            <w:r>
              <w:rPr>
                <w:rFonts w:ascii="Times New Roman" w:hAnsi="Times New Roman" w:cs="Times New Roman"/>
                <w:sz w:val="20"/>
                <w:szCs w:val="20"/>
              </w:rPr>
              <w:t xml:space="preserve"> mosty a inženýrské konstrukce (v případě osob usazených nebo hostujících registrace),</w:t>
            </w:r>
          </w:p>
          <w:p w14:paraId="20A51DC8" w14:textId="77777777" w:rsidR="001B3342" w:rsidRPr="00E242CD" w:rsidRDefault="001B3342" w:rsidP="001B334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E242CD">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E242CD">
              <w:rPr>
                <w:rFonts w:ascii="Times New Roman" w:hAnsi="Times New Roman" w:cs="Times New Roman"/>
                <w:iCs/>
                <w:sz w:val="20"/>
                <w:szCs w:val="20"/>
              </w:rPr>
              <w:t xml:space="preserve"> let praxe v oboru </w:t>
            </w:r>
            <w:r w:rsidRPr="00E242CD">
              <w:rPr>
                <w:rFonts w:ascii="Times New Roman" w:hAnsi="Times New Roman" w:cs="Times New Roman"/>
                <w:sz w:val="20"/>
                <w:szCs w:val="20"/>
              </w:rPr>
              <w:t>mosty a inženýrské konstrukce</w:t>
            </w:r>
            <w:r w:rsidRPr="00E242CD">
              <w:rPr>
                <w:rFonts w:ascii="Times New Roman" w:hAnsi="Times New Roman" w:cs="Times New Roman"/>
                <w:iCs/>
                <w:sz w:val="20"/>
                <w:szCs w:val="20"/>
              </w:rPr>
              <w:t xml:space="preserve"> na pozici stavbyvedoucího</w:t>
            </w:r>
            <w:r>
              <w:rPr>
                <w:rFonts w:ascii="Times New Roman" w:hAnsi="Times New Roman" w:cs="Times New Roman"/>
                <w:iCs/>
                <w:sz w:val="20"/>
                <w:szCs w:val="20"/>
              </w:rPr>
              <w:t xml:space="preserve"> získaných</w:t>
            </w:r>
            <w:r w:rsidRPr="00E242CD">
              <w:rPr>
                <w:rFonts w:ascii="Times New Roman" w:hAnsi="Times New Roman" w:cs="Times New Roman"/>
                <w:iCs/>
                <w:sz w:val="20"/>
                <w:szCs w:val="20"/>
              </w:rPr>
              <w:t xml:space="preserve"> v období posledních 10 let počítaných od konce lhůty pro podání nabídek,</w:t>
            </w:r>
          </w:p>
          <w:p w14:paraId="79743BDF" w14:textId="77777777" w:rsidR="001B3342" w:rsidRPr="00E75C4B" w:rsidRDefault="001B3342" w:rsidP="001B3342">
            <w:pPr>
              <w:pStyle w:val="Textodstavce"/>
              <w:numPr>
                <w:ilvl w:val="0"/>
                <w:numId w:val="19"/>
              </w:numPr>
              <w:spacing w:before="60" w:after="0"/>
              <w:ind w:left="714" w:hanging="357"/>
              <w:rPr>
                <w:sz w:val="20"/>
                <w:szCs w:val="20"/>
              </w:rPr>
            </w:pPr>
            <w:r w:rsidRPr="00E75C4B">
              <w:rPr>
                <w:iCs/>
                <w:sz w:val="20"/>
                <w:szCs w:val="20"/>
              </w:rPr>
              <w:t>Minimální praxe: výkon stavbyvedoucího při realizaci nejméně 2 stavebních p</w:t>
            </w:r>
            <w:r>
              <w:rPr>
                <w:iCs/>
                <w:sz w:val="20"/>
                <w:szCs w:val="20"/>
              </w:rPr>
              <w:t>rojektů</w:t>
            </w:r>
            <w:r w:rsidRPr="00E75C4B">
              <w:rPr>
                <w:iCs/>
                <w:sz w:val="20"/>
                <w:szCs w:val="20"/>
              </w:rPr>
              <w:t xml:space="preserve">, </w:t>
            </w:r>
            <w:r w:rsidRPr="00E75C4B">
              <w:rPr>
                <w:sz w:val="20"/>
                <w:szCs w:val="20"/>
              </w:rPr>
              <w:t>každé</w:t>
            </w:r>
            <w:r>
              <w:rPr>
                <w:sz w:val="20"/>
                <w:szCs w:val="20"/>
              </w:rPr>
              <w:t>ho</w:t>
            </w:r>
            <w:r w:rsidRPr="00E75C4B">
              <w:rPr>
                <w:sz w:val="20"/>
                <w:szCs w:val="20"/>
              </w:rPr>
              <w:t xml:space="preserve"> v minimálním finančním objemu 9 000 000 Kč bez DPH</w:t>
            </w:r>
            <w:r w:rsidRPr="00E75C4B">
              <w:rPr>
                <w:iCs/>
                <w:sz w:val="20"/>
                <w:szCs w:val="20"/>
              </w:rPr>
              <w:t xml:space="preserve">, jejichž předmětem </w:t>
            </w:r>
            <w:r w:rsidRPr="00E75C4B">
              <w:rPr>
                <w:sz w:val="20"/>
                <w:szCs w:val="20"/>
              </w:rPr>
              <w:t>byla výstavba nebo rekonstrukce mostu, lávky či obdobné inženýrské stavby s hlavní nosnou konstrukcí z oceli, železobetonu nebo ocelobetonové spřažené konstrukce.</w:t>
            </w:r>
          </w:p>
          <w:p w14:paraId="441E44A2" w14:textId="74E5EE95" w:rsidR="001206C8" w:rsidRPr="00A829D0" w:rsidRDefault="001206C8" w:rsidP="00A829D0">
            <w:pPr>
              <w:autoSpaceDE w:val="0"/>
              <w:autoSpaceDN w:val="0"/>
              <w:adjustRightInd w:val="0"/>
              <w:jc w:val="both"/>
              <w:rPr>
                <w:b/>
                <w:iCs/>
              </w:rPr>
            </w:pPr>
          </w:p>
        </w:tc>
      </w:tr>
      <w:tr w:rsidR="00156002" w:rsidRPr="00832398" w14:paraId="2ADBAEA2" w14:textId="77777777" w:rsidTr="0072118F">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52FF7B82"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00E7681B" w:rsidRPr="001D05B4">
              <w:rPr>
                <w:b/>
                <w:iCs/>
              </w:rPr>
              <w:t>- stavbyvedoucí</w:t>
            </w:r>
          </w:p>
        </w:tc>
      </w:tr>
      <w:tr w:rsidR="00076D7D" w:rsidRPr="00832398" w14:paraId="6615FBA1" w14:textId="77777777" w:rsidTr="0072118F">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72118F">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10B5A5A" w14:textId="4DAEC91B"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2376B29D" w:rsidR="00076D7D" w:rsidRPr="00A12D5B" w:rsidRDefault="00076D7D" w:rsidP="00076D7D">
            <w:pPr>
              <w:widowControl w:val="0"/>
              <w:suppressAutoHyphens/>
              <w:autoSpaceDE w:val="0"/>
              <w:autoSpaceDN w:val="0"/>
              <w:adjustRightInd w:val="0"/>
              <w:rPr>
                <w:bCs/>
                <w:highlight w:val="yellow"/>
                <w:lang w:val="en-US"/>
              </w:rPr>
            </w:pPr>
            <w:r w:rsidRPr="00F843E4">
              <w:lastRenderedPageBreak/>
              <w:t xml:space="preserve">autorizace pro obor </w:t>
            </w:r>
            <w:r w:rsidR="00467C3A" w:rsidRPr="00281A4C">
              <w:t>pro obor</w:t>
            </w:r>
            <w:r w:rsidR="00467C3A">
              <w:t xml:space="preserve"> mosty a inženýrské konstrukce</w:t>
            </w:r>
            <w:r w:rsidR="00362431">
              <w:t xml:space="preserve"> </w:t>
            </w:r>
            <w:r w:rsidRPr="00F843E4">
              <w:t>číslo</w:t>
            </w:r>
            <w:r w:rsidR="003A3F48" w:rsidRPr="00F843E4">
              <w:rPr>
                <w:color w:val="FF0000"/>
              </w:rPr>
              <w:t xml:space="preserve"> </w:t>
            </w:r>
            <w:r w:rsidRPr="00F843E4">
              <w:rPr>
                <w:color w:val="FF0000"/>
              </w:rPr>
              <w:t xml:space="preserve"> …..</w:t>
            </w:r>
          </w:p>
        </w:tc>
      </w:tr>
      <w:tr w:rsidR="00076D7D" w:rsidRPr="00832398" w14:paraId="72421C42" w14:textId="77777777" w:rsidTr="0072118F">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lastRenderedPageBreak/>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72118F">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4DA2D5EB"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2118F" w:rsidRPr="00152F23">
              <w:rPr>
                <w:i/>
                <w:iCs/>
                <w:color w:val="FF0000"/>
              </w:rPr>
              <w:t>(doplní se pouze v</w:t>
            </w:r>
            <w:r w:rsidR="00152F23" w:rsidRPr="00152F23">
              <w:rPr>
                <w:i/>
                <w:iCs/>
                <w:color w:val="FF0000"/>
              </w:rPr>
              <w:t> </w:t>
            </w:r>
            <w:r w:rsidR="0072118F" w:rsidRPr="00152F23">
              <w:rPr>
                <w:i/>
                <w:iCs/>
                <w:color w:val="FF0000"/>
              </w:rPr>
              <w:t>případě</w:t>
            </w:r>
            <w:r w:rsidR="00152F23" w:rsidRPr="00152F23">
              <w:rPr>
                <w:i/>
                <w:iCs/>
                <w:color w:val="FF0000"/>
              </w:rPr>
              <w:t>, kdy se nejedná o zaměstnance dodavatele)</w:t>
            </w:r>
          </w:p>
        </w:tc>
      </w:tr>
      <w:tr w:rsidR="00076D7D" w:rsidRPr="00832398" w14:paraId="54F45C40" w14:textId="77777777" w:rsidTr="0072118F">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BA1D85" w14:textId="4DE876B3" w:rsidR="00076D7D" w:rsidRPr="00832398" w:rsidRDefault="006858A8" w:rsidP="00076D7D">
            <w:pPr>
              <w:widowControl w:val="0"/>
              <w:suppressAutoHyphens/>
              <w:autoSpaceDE w:val="0"/>
              <w:autoSpaceDN w:val="0"/>
              <w:adjustRightInd w:val="0"/>
              <w:rPr>
                <w:bCs/>
                <w:lang w:val="en-US"/>
              </w:rPr>
            </w:pPr>
            <w:r>
              <w:rPr>
                <w:bCs/>
                <w:lang w:val="en-US"/>
              </w:rPr>
              <w:t xml:space="preserve">délka praxe </w:t>
            </w:r>
            <w:r w:rsidR="00156002" w:rsidRPr="00281A4C">
              <w:rPr>
                <w:iCs/>
              </w:rPr>
              <w:t>v</w:t>
            </w:r>
            <w:r w:rsidR="00156002">
              <w:rPr>
                <w:iCs/>
              </w:rPr>
              <w:t> </w:t>
            </w:r>
            <w:r w:rsidR="00156002" w:rsidRPr="00281A4C">
              <w:rPr>
                <w:iCs/>
              </w:rPr>
              <w:t>oboru</w:t>
            </w:r>
            <w:r w:rsidR="00467C3A" w:rsidRPr="00E242CD">
              <w:rPr>
                <w:iCs/>
              </w:rPr>
              <w:t xml:space="preserve"> </w:t>
            </w:r>
            <w:r w:rsidR="00467C3A" w:rsidRPr="00E242CD">
              <w:t>mosty a inženýrské konstrukce</w:t>
            </w:r>
            <w:r w:rsidR="00467C3A" w:rsidRPr="00E242CD">
              <w:rPr>
                <w:iCs/>
              </w:rPr>
              <w:t xml:space="preserve"> na pozici stavbyvedoucího</w:t>
            </w:r>
            <w:r w:rsidR="00467C3A">
              <w:rPr>
                <w:iCs/>
              </w:rPr>
              <w:t xml:space="preserve"> získaná</w:t>
            </w:r>
            <w:r w:rsidR="00467C3A" w:rsidRPr="00E242CD">
              <w:rPr>
                <w:iCs/>
              </w:rPr>
              <w:t xml:space="preserve"> v období posledních 10 let počítaných od konce lhůty pro podání nabídek</w:t>
            </w:r>
          </w:p>
        </w:tc>
        <w:tc>
          <w:tcPr>
            <w:tcW w:w="4819" w:type="dxa"/>
            <w:tcBorders>
              <w:top w:val="single" w:sz="4" w:space="0" w:color="auto"/>
              <w:left w:val="single" w:sz="4" w:space="0" w:color="auto"/>
              <w:bottom w:val="single" w:sz="4" w:space="0" w:color="auto"/>
              <w:right w:val="single" w:sz="4" w:space="0" w:color="auto"/>
            </w:tcBorders>
            <w:vAlign w:val="center"/>
          </w:tcPr>
          <w:p w14:paraId="5B0B20C0" w14:textId="3D8B4DF8" w:rsidR="00076D7D" w:rsidRPr="00832398" w:rsidRDefault="003048C3" w:rsidP="00076D7D">
            <w:pPr>
              <w:widowControl w:val="0"/>
              <w:suppressAutoHyphens/>
              <w:autoSpaceDE w:val="0"/>
              <w:autoSpaceDN w:val="0"/>
              <w:adjustRightInd w:val="0"/>
              <w:rPr>
                <w:bCs/>
                <w:color w:val="FF0000"/>
                <w:lang w:val="en-US"/>
              </w:rPr>
            </w:pPr>
            <w:r>
              <w:rPr>
                <w:color w:val="FF0000"/>
              </w:rPr>
              <w:t>….</w:t>
            </w:r>
            <w:r w:rsidR="00076D7D" w:rsidRPr="00832398">
              <w:rPr>
                <w:color w:val="FF0000"/>
              </w:rPr>
              <w:t xml:space="preserve">doplní účastník </w:t>
            </w:r>
            <w:r w:rsidR="00012676" w:rsidRPr="003048C3">
              <w:t xml:space="preserve">let praxe </w:t>
            </w:r>
            <w:r w:rsidRPr="003048C3">
              <w:t>získaných v období posledních 10 let</w:t>
            </w:r>
            <w:r w:rsidR="008005A1" w:rsidRPr="003048C3">
              <w:t xml:space="preserve"> </w:t>
            </w:r>
            <w:r w:rsidR="008005A1" w:rsidRPr="008005A1">
              <w:rPr>
                <w:i/>
                <w:iCs/>
                <w:color w:val="FF0000"/>
              </w:rPr>
              <w:t xml:space="preserve">(pozn. min. </w:t>
            </w:r>
            <w:r w:rsidR="00012676">
              <w:rPr>
                <w:i/>
                <w:iCs/>
                <w:color w:val="FF0000"/>
              </w:rPr>
              <w:t>5</w:t>
            </w:r>
            <w:r w:rsidR="008005A1" w:rsidRPr="008005A1">
              <w:rPr>
                <w:i/>
                <w:iCs/>
                <w:color w:val="FF0000"/>
              </w:rPr>
              <w:t xml:space="preserve"> let praxe získané v období posledních 10 let počítaných od konce lhůty pro podání nabídek)</w:t>
            </w:r>
          </w:p>
        </w:tc>
      </w:tr>
      <w:tr w:rsidR="000E61ED" w:rsidRPr="00832398" w14:paraId="786C144C" w14:textId="77777777" w:rsidTr="0072118F">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451014F0" w14:textId="77777777" w:rsidR="001B3342" w:rsidRPr="001B3342" w:rsidRDefault="000E61ED" w:rsidP="001B3342">
            <w:pPr>
              <w:pStyle w:val="Textodstavce"/>
              <w:numPr>
                <w:ilvl w:val="0"/>
                <w:numId w:val="0"/>
              </w:numPr>
              <w:spacing w:before="60" w:after="0"/>
              <w:rPr>
                <w:sz w:val="20"/>
                <w:szCs w:val="20"/>
              </w:rPr>
            </w:pPr>
            <w:r w:rsidRPr="001B3342">
              <w:rPr>
                <w:bCs/>
                <w:sz w:val="20"/>
                <w:szCs w:val="20"/>
                <w:lang w:val="en-US"/>
              </w:rPr>
              <w:t xml:space="preserve">Praxe: </w:t>
            </w:r>
            <w:r w:rsidR="001B3342" w:rsidRPr="001B3342">
              <w:rPr>
                <w:iCs/>
                <w:sz w:val="20"/>
                <w:szCs w:val="20"/>
              </w:rPr>
              <w:t xml:space="preserve">výkon stavbyvedoucího při realizaci nejméně 2 stavebních projektů, </w:t>
            </w:r>
            <w:r w:rsidR="001B3342" w:rsidRPr="001B3342">
              <w:rPr>
                <w:sz w:val="20"/>
                <w:szCs w:val="20"/>
              </w:rPr>
              <w:t>každého v minimálním finančním objemu 9 000 000 Kč bez DPH</w:t>
            </w:r>
            <w:r w:rsidR="001B3342" w:rsidRPr="001B3342">
              <w:rPr>
                <w:iCs/>
                <w:sz w:val="20"/>
                <w:szCs w:val="20"/>
              </w:rPr>
              <w:t xml:space="preserve">, jejichž předmětem </w:t>
            </w:r>
            <w:r w:rsidR="001B3342" w:rsidRPr="001B3342">
              <w:rPr>
                <w:sz w:val="20"/>
                <w:szCs w:val="20"/>
              </w:rPr>
              <w:t>byla výstavba nebo rekonstrukce mostu, lávky či obdobné inženýrské stavby s hlavní nosnou konstrukcí z oceli, železobetonu nebo ocelobetonové spřažené konstrukce.</w:t>
            </w:r>
          </w:p>
          <w:p w14:paraId="55DC1DB2" w14:textId="1500199A" w:rsidR="000E61ED" w:rsidRPr="00832398" w:rsidRDefault="000E61ED" w:rsidP="00076D7D">
            <w:pPr>
              <w:widowControl w:val="0"/>
              <w:suppressAutoHyphens/>
              <w:autoSpaceDE w:val="0"/>
              <w:autoSpaceDN w:val="0"/>
              <w:adjustRightInd w:val="0"/>
              <w:rPr>
                <w:color w:val="FF0000"/>
              </w:rPr>
            </w:pPr>
          </w:p>
        </w:tc>
      </w:tr>
      <w:tr w:rsidR="00156002" w:rsidRPr="00832398" w14:paraId="3CD525BC" w14:textId="77777777" w:rsidTr="0072118F">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568209E" w14:textId="0EA0FFD2" w:rsidR="00156002" w:rsidRDefault="000E61ED" w:rsidP="00076D7D">
            <w:pPr>
              <w:widowControl w:val="0"/>
              <w:suppressAutoHyphens/>
              <w:autoSpaceDE w:val="0"/>
              <w:autoSpaceDN w:val="0"/>
              <w:adjustRightInd w:val="0"/>
              <w:rPr>
                <w:bCs/>
                <w:lang w:val="en-US"/>
              </w:rPr>
            </w:pPr>
            <w:r>
              <w:rPr>
                <w:bCs/>
                <w:lang w:val="en-US"/>
              </w:rPr>
              <w:t>Stavba</w:t>
            </w:r>
            <w:r w:rsidR="001B3342">
              <w:rPr>
                <w:bCs/>
                <w:lang w:val="en-US"/>
              </w:rPr>
              <w:t xml:space="preserve"> č. 1</w:t>
            </w:r>
            <w:r w:rsidR="00362431">
              <w:rPr>
                <w:bCs/>
                <w:lang w:val="en-US"/>
              </w:rPr>
              <w:t>:</w:t>
            </w:r>
          </w:p>
          <w:p w14:paraId="67514FEC" w14:textId="6996604E" w:rsidR="0004380C" w:rsidRDefault="0004380C" w:rsidP="00076D7D">
            <w:pPr>
              <w:widowControl w:val="0"/>
              <w:suppressAutoHyphens/>
              <w:autoSpaceDE w:val="0"/>
              <w:autoSpaceDN w:val="0"/>
              <w:adjustRightInd w:val="0"/>
              <w:rPr>
                <w:bCs/>
                <w:lang w:val="en-US"/>
              </w:rPr>
            </w:pPr>
            <w:r w:rsidRPr="0004380C">
              <w:t xml:space="preserve">Účastník čestně prohlašuje, že </w:t>
            </w:r>
            <w:r>
              <w:t>specifikovan</w:t>
            </w:r>
            <w:r w:rsidR="000B61C5">
              <w:t>é</w:t>
            </w:r>
            <w:r w:rsidR="00773D5F">
              <w:t xml:space="preserve"> </w:t>
            </w:r>
            <w:r w:rsidRPr="0004380C">
              <w:t>sta</w:t>
            </w:r>
            <w:r w:rsidR="000B61C5">
              <w:t>vební práce</w:t>
            </w:r>
            <w:r w:rsidRPr="0004380C">
              <w:t xml:space="preserve"> </w:t>
            </w:r>
            <w:r>
              <w:t>vyhovuj</w:t>
            </w:r>
            <w:r w:rsidR="000B61C5">
              <w:t>í</w:t>
            </w:r>
            <w:r w:rsidRPr="0004380C">
              <w:t xml:space="preserve"> požadovanému rozsahu plnění.</w:t>
            </w:r>
          </w:p>
        </w:tc>
        <w:tc>
          <w:tcPr>
            <w:tcW w:w="4819" w:type="dxa"/>
            <w:tcBorders>
              <w:top w:val="single" w:sz="4" w:space="0" w:color="auto"/>
              <w:left w:val="single" w:sz="4" w:space="0" w:color="auto"/>
              <w:bottom w:val="single" w:sz="4" w:space="0" w:color="auto"/>
              <w:right w:val="single" w:sz="4" w:space="0" w:color="auto"/>
            </w:tcBorders>
            <w:vAlign w:val="center"/>
          </w:tcPr>
          <w:p w14:paraId="19B57DB1" w14:textId="77777777" w:rsidR="00CE0709" w:rsidRPr="00CE0709" w:rsidRDefault="00CE0709" w:rsidP="00CE0709">
            <w:pPr>
              <w:widowControl w:val="0"/>
              <w:suppressAutoHyphens/>
              <w:rPr>
                <w:color w:val="FF0000"/>
              </w:rPr>
            </w:pPr>
            <w:r w:rsidRPr="00CE0709">
              <w:rPr>
                <w:color w:val="FF0000"/>
              </w:rPr>
              <w:t xml:space="preserve">doplní účastník </w:t>
            </w:r>
          </w:p>
          <w:p w14:paraId="2A27F61F" w14:textId="3F600EF4" w:rsidR="00CE0709" w:rsidRPr="00CE0709" w:rsidRDefault="00CE0709" w:rsidP="00CE0709">
            <w:pPr>
              <w:widowControl w:val="0"/>
              <w:suppressAutoHyphens/>
            </w:pPr>
            <w:r w:rsidRPr="00CE0709">
              <w:t>název realizované zakázky</w:t>
            </w:r>
            <w:r w:rsidR="00EA3620">
              <w:t>:</w:t>
            </w:r>
          </w:p>
          <w:p w14:paraId="5A19C56C" w14:textId="71BD92C6" w:rsidR="00CE0709" w:rsidRDefault="00CE0709" w:rsidP="00CE0709">
            <w:pPr>
              <w:widowControl w:val="0"/>
              <w:suppressAutoHyphens/>
            </w:pPr>
            <w:r w:rsidRPr="00CE0709">
              <w:t>popis předmětu plnění zakázky</w:t>
            </w:r>
            <w:r w:rsidR="00EA3620">
              <w:t>:</w:t>
            </w:r>
          </w:p>
          <w:p w14:paraId="0DD75643" w14:textId="2CF03D55" w:rsidR="00EA3620" w:rsidRPr="00CE0709" w:rsidRDefault="00EA3620" w:rsidP="00CE0709">
            <w:pPr>
              <w:widowControl w:val="0"/>
              <w:suppressAutoHyphens/>
            </w:pPr>
            <w:r>
              <w:t xml:space="preserve">konstrukce mostu: </w:t>
            </w:r>
            <w:r w:rsidR="001B3342" w:rsidRPr="00ED531C">
              <w:rPr>
                <w:i/>
                <w:iCs/>
                <w:color w:val="EE0000"/>
              </w:rPr>
              <w:t>(nosná konstrukce z oceli, nosná konstrukce z železobetonu nebo ocelobetonové spřažené konstrukce)</w:t>
            </w:r>
          </w:p>
          <w:p w14:paraId="29B7A8FC" w14:textId="7E0FBB70" w:rsidR="00CE0709" w:rsidRPr="00CE0709" w:rsidRDefault="00CE0709" w:rsidP="00CE0709">
            <w:pPr>
              <w:widowControl w:val="0"/>
              <w:suppressAutoHyphens/>
            </w:pPr>
            <w:r w:rsidRPr="00CE0709">
              <w:t>místo plnění předmětu zakázky</w:t>
            </w:r>
            <w:r w:rsidR="00EA3620">
              <w:t>:</w:t>
            </w:r>
          </w:p>
          <w:p w14:paraId="05DAA2D8" w14:textId="7F277FFB" w:rsidR="00CE0709" w:rsidRPr="00CE0709" w:rsidRDefault="00CE0709" w:rsidP="00CE0709">
            <w:pPr>
              <w:widowControl w:val="0"/>
              <w:suppressAutoHyphens/>
            </w:pPr>
            <w:r w:rsidRPr="00CE0709">
              <w:t>doba (termín) plnění předmětu zakázky</w:t>
            </w:r>
            <w:r w:rsidR="00EA3620">
              <w:t>:</w:t>
            </w:r>
          </w:p>
          <w:p w14:paraId="2FA5DD09" w14:textId="3DCF1C17" w:rsidR="00CE0709" w:rsidRPr="00CE0709" w:rsidRDefault="00CE0709" w:rsidP="00CE0709">
            <w:pPr>
              <w:widowControl w:val="0"/>
              <w:suppressAutoHyphens/>
            </w:pPr>
            <w:r w:rsidRPr="00CE0709">
              <w:t>cena stavebních prací v Kč bez DPH</w:t>
            </w:r>
            <w:r w:rsidR="00EA3620">
              <w:t>:</w:t>
            </w:r>
          </w:p>
          <w:p w14:paraId="091D6E53" w14:textId="2FCFF97B" w:rsidR="00CE0709" w:rsidRPr="00CE0709" w:rsidRDefault="00CE0709" w:rsidP="00CE0709">
            <w:pPr>
              <w:widowControl w:val="0"/>
              <w:suppressAutoHyphens/>
            </w:pPr>
            <w:r w:rsidRPr="00CE0709">
              <w:t>kontaktní údaje na objednatele (název subjektu, jméno kontaktní osoby, telefon)</w:t>
            </w:r>
            <w:r w:rsidR="00EA3620">
              <w:t>:</w:t>
            </w:r>
          </w:p>
          <w:p w14:paraId="3573F6F0" w14:textId="2777D027" w:rsidR="005F4F29" w:rsidRPr="00832398" w:rsidRDefault="005F4F29" w:rsidP="00076D7D">
            <w:pPr>
              <w:widowControl w:val="0"/>
              <w:suppressAutoHyphens/>
              <w:autoSpaceDE w:val="0"/>
              <w:autoSpaceDN w:val="0"/>
              <w:adjustRightInd w:val="0"/>
              <w:rPr>
                <w:color w:val="FF0000"/>
              </w:rPr>
            </w:pPr>
          </w:p>
        </w:tc>
      </w:tr>
      <w:tr w:rsidR="001B3342" w:rsidRPr="00832398" w14:paraId="6A836535" w14:textId="77777777" w:rsidTr="001B3342">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6C8D77C" w14:textId="09698921" w:rsidR="001B3342" w:rsidRDefault="001B3342" w:rsidP="007A7EBE">
            <w:pPr>
              <w:widowControl w:val="0"/>
              <w:suppressAutoHyphens/>
              <w:autoSpaceDE w:val="0"/>
              <w:autoSpaceDN w:val="0"/>
              <w:adjustRightInd w:val="0"/>
              <w:rPr>
                <w:bCs/>
                <w:lang w:val="en-US"/>
              </w:rPr>
            </w:pPr>
            <w:r>
              <w:rPr>
                <w:bCs/>
                <w:lang w:val="en-US"/>
              </w:rPr>
              <w:t>Stavba č. 2:</w:t>
            </w:r>
          </w:p>
          <w:p w14:paraId="01FF6FF7" w14:textId="77777777" w:rsidR="001B3342" w:rsidRDefault="001B3342" w:rsidP="007A7EBE">
            <w:pPr>
              <w:widowControl w:val="0"/>
              <w:suppressAutoHyphens/>
              <w:autoSpaceDE w:val="0"/>
              <w:autoSpaceDN w:val="0"/>
              <w:adjustRightInd w:val="0"/>
              <w:rPr>
                <w:bCs/>
                <w:lang w:val="en-US"/>
              </w:rPr>
            </w:pPr>
            <w:r w:rsidRPr="001B3342">
              <w:rPr>
                <w:bCs/>
                <w:lang w:val="en-US"/>
              </w:rPr>
              <w:t>Účastník čestně prohlašuje, že specifikované stavební práce vyhovují požadovanému rozsahu plnění.</w:t>
            </w:r>
          </w:p>
        </w:tc>
        <w:tc>
          <w:tcPr>
            <w:tcW w:w="4819" w:type="dxa"/>
            <w:tcBorders>
              <w:top w:val="single" w:sz="4" w:space="0" w:color="auto"/>
              <w:left w:val="single" w:sz="4" w:space="0" w:color="auto"/>
              <w:bottom w:val="single" w:sz="4" w:space="0" w:color="auto"/>
              <w:right w:val="single" w:sz="4" w:space="0" w:color="auto"/>
            </w:tcBorders>
            <w:vAlign w:val="center"/>
          </w:tcPr>
          <w:p w14:paraId="3F7707E2" w14:textId="77777777" w:rsidR="001B3342" w:rsidRPr="00CE0709" w:rsidRDefault="001B3342" w:rsidP="007A7EBE">
            <w:pPr>
              <w:widowControl w:val="0"/>
              <w:suppressAutoHyphens/>
              <w:rPr>
                <w:color w:val="FF0000"/>
              </w:rPr>
            </w:pPr>
            <w:r w:rsidRPr="00CE0709">
              <w:rPr>
                <w:color w:val="FF0000"/>
              </w:rPr>
              <w:t xml:space="preserve">doplní účastník </w:t>
            </w:r>
          </w:p>
          <w:p w14:paraId="547648F0" w14:textId="77777777" w:rsidR="001B3342" w:rsidRPr="001B3342" w:rsidRDefault="001B3342" w:rsidP="007A7EBE">
            <w:pPr>
              <w:widowControl w:val="0"/>
              <w:suppressAutoHyphens/>
            </w:pPr>
            <w:r w:rsidRPr="001B3342">
              <w:t>název realizované zakázky:</w:t>
            </w:r>
          </w:p>
          <w:p w14:paraId="58D8F5E1" w14:textId="77777777" w:rsidR="001B3342" w:rsidRPr="001B3342" w:rsidRDefault="001B3342" w:rsidP="007A7EBE">
            <w:pPr>
              <w:widowControl w:val="0"/>
              <w:suppressAutoHyphens/>
            </w:pPr>
            <w:r w:rsidRPr="001B3342">
              <w:t>popis předmětu plnění zakázky:</w:t>
            </w:r>
          </w:p>
          <w:p w14:paraId="165D98A6" w14:textId="77777777" w:rsidR="001B3342" w:rsidRPr="001B3342" w:rsidRDefault="001B3342" w:rsidP="007A7EBE">
            <w:pPr>
              <w:widowControl w:val="0"/>
              <w:suppressAutoHyphens/>
              <w:rPr>
                <w:i/>
                <w:iCs/>
                <w:color w:val="EE0000"/>
              </w:rPr>
            </w:pPr>
            <w:r w:rsidRPr="001B3342">
              <w:t xml:space="preserve">konstrukce mostu: </w:t>
            </w:r>
            <w:r w:rsidRPr="001B3342">
              <w:rPr>
                <w:i/>
                <w:iCs/>
                <w:color w:val="EE0000"/>
              </w:rPr>
              <w:t>(nosná konstrukce z oceli, nosná konstrukce z železobetonu nebo ocelobetonové spřažené konstrukce)</w:t>
            </w:r>
          </w:p>
          <w:p w14:paraId="1FB5DEF7" w14:textId="77777777" w:rsidR="001B3342" w:rsidRPr="001B3342" w:rsidRDefault="001B3342" w:rsidP="007A7EBE">
            <w:pPr>
              <w:widowControl w:val="0"/>
              <w:suppressAutoHyphens/>
            </w:pPr>
            <w:r w:rsidRPr="001B3342">
              <w:t>místo plnění předmětu zakázky:</w:t>
            </w:r>
          </w:p>
          <w:p w14:paraId="1F376839" w14:textId="77777777" w:rsidR="001B3342" w:rsidRPr="001B3342" w:rsidRDefault="001B3342" w:rsidP="007A7EBE">
            <w:pPr>
              <w:widowControl w:val="0"/>
              <w:suppressAutoHyphens/>
            </w:pPr>
            <w:r w:rsidRPr="001B3342">
              <w:t>doba (termín) plnění předmětu zakázky:</w:t>
            </w:r>
          </w:p>
          <w:p w14:paraId="2BA618EB" w14:textId="77777777" w:rsidR="001B3342" w:rsidRPr="001B3342" w:rsidRDefault="001B3342" w:rsidP="007A7EBE">
            <w:pPr>
              <w:widowControl w:val="0"/>
              <w:suppressAutoHyphens/>
            </w:pPr>
            <w:r w:rsidRPr="001B3342">
              <w:t>cena stavebních prací v Kč bez DPH:</w:t>
            </w:r>
          </w:p>
          <w:p w14:paraId="1E16AA6B" w14:textId="77777777" w:rsidR="001B3342" w:rsidRPr="001B3342" w:rsidRDefault="001B3342" w:rsidP="007A7EBE">
            <w:pPr>
              <w:widowControl w:val="0"/>
              <w:suppressAutoHyphens/>
            </w:pPr>
            <w:r w:rsidRPr="001B3342">
              <w:t>kontaktní údaje na objednatele (název subjektu, jméno kontaktní osoby, telefon):</w:t>
            </w:r>
          </w:p>
          <w:p w14:paraId="66948371" w14:textId="77777777" w:rsidR="001B3342" w:rsidRPr="00832398" w:rsidRDefault="001B3342" w:rsidP="001B3342">
            <w:pPr>
              <w:widowControl w:val="0"/>
              <w:suppressAutoHyphens/>
              <w:rPr>
                <w:color w:val="FF0000"/>
              </w:rPr>
            </w:pPr>
          </w:p>
        </w:tc>
      </w:tr>
    </w:tbl>
    <w:p w14:paraId="2AF7BF90" w14:textId="77777777" w:rsidR="0072118F" w:rsidRDefault="0072118F"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Pr>
                <w:b/>
                <w:lang w:val="en-US"/>
              </w:rPr>
              <w:t>1</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lastRenderedPageBreak/>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lastRenderedPageBreak/>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D82DF9">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6E2F1E7D" w14:textId="77777777" w:rsidR="00A829D0" w:rsidRDefault="00A829D0" w:rsidP="00D82DF9">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74262A0C" w14:textId="77777777" w:rsidR="00D90800" w:rsidRPr="00B734CF" w:rsidRDefault="00D90800" w:rsidP="00D82DF9">
            <w:pPr>
              <w:jc w:val="both"/>
              <w:rPr>
                <w:b/>
              </w:rPr>
            </w:pPr>
          </w:p>
        </w:tc>
      </w:tr>
    </w:tbl>
    <w:p w14:paraId="4B5D2ECB" w14:textId="77777777" w:rsidR="00A829D0" w:rsidRPr="00832398" w:rsidRDefault="00A829D0"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395"/>
        <w:gridCol w:w="4819"/>
      </w:tblGrid>
      <w:tr w:rsidR="00A306CE" w:rsidRPr="00832398" w14:paraId="57181F53" w14:textId="77777777" w:rsidTr="00D90800">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257E06">
              <w:rPr>
                <w:b/>
                <w:bCs/>
              </w:rPr>
              <w:t>2</w:t>
            </w:r>
            <w:r w:rsidR="00A306CE" w:rsidRPr="00832398">
              <w:rPr>
                <w:b/>
                <w:bCs/>
              </w:rPr>
              <w:t>) PODDODAVATELSKÉ SCHÉMA – SEZNAM PODDODAVATELŮ</w:t>
            </w:r>
          </w:p>
        </w:tc>
      </w:tr>
      <w:tr w:rsidR="00A306CE" w:rsidRPr="00832398" w14:paraId="33C55A2C" w14:textId="77777777" w:rsidTr="00D90800">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D90800">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D90800">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D90800">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D90800">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EEB7A" w14:textId="77777777" w:rsidR="0004416D" w:rsidRDefault="0004416D" w:rsidP="00C726BB">
      <w:r>
        <w:separator/>
      </w:r>
    </w:p>
  </w:endnote>
  <w:endnote w:type="continuationSeparator" w:id="0">
    <w:p w14:paraId="0C127964" w14:textId="77777777" w:rsidR="0004416D" w:rsidRDefault="0004416D"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D668" w14:textId="531D2741" w:rsidR="0095100C" w:rsidRPr="0073445E" w:rsidRDefault="0095100C" w:rsidP="00525640">
    <w:pPr>
      <w:pStyle w:val="Zpat"/>
      <w:jc w:val="center"/>
    </w:pPr>
    <w:bookmarkStart w:id="7" w:name="_Hlk61766760"/>
  </w:p>
  <w:bookmarkEnd w:i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EE14A" w14:textId="77777777" w:rsidR="0004416D" w:rsidRDefault="0004416D" w:rsidP="00C726BB">
      <w:r>
        <w:separator/>
      </w:r>
    </w:p>
  </w:footnote>
  <w:footnote w:type="continuationSeparator" w:id="0">
    <w:p w14:paraId="52277798" w14:textId="77777777" w:rsidR="0004416D" w:rsidRDefault="0004416D"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8"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7"/>
  </w:num>
  <w:num w:numId="11">
    <w:abstractNumId w:val="17"/>
  </w:num>
  <w:num w:numId="12">
    <w:abstractNumId w:val="28"/>
  </w:num>
  <w:num w:numId="13">
    <w:abstractNumId w:val="21"/>
  </w:num>
  <w:num w:numId="14">
    <w:abstractNumId w:val="22"/>
  </w:num>
  <w:num w:numId="15">
    <w:abstractNumId w:val="9"/>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9"/>
  </w:num>
  <w:num w:numId="20">
    <w:abstractNumId w:val="13"/>
  </w:num>
  <w:num w:numId="21">
    <w:abstractNumId w:val="8"/>
  </w:num>
  <w:num w:numId="22">
    <w:abstractNumId w:val="24"/>
  </w:num>
  <w:num w:numId="23">
    <w:abstractNumId w:val="10"/>
  </w:num>
  <w:num w:numId="24">
    <w:abstractNumId w:val="23"/>
  </w:num>
  <w:num w:numId="25">
    <w:abstractNumId w:val="27"/>
  </w:num>
  <w:num w:numId="26">
    <w:abstractNumId w:val="3"/>
  </w:num>
  <w:num w:numId="27">
    <w:abstractNumId w:val="11"/>
  </w:num>
  <w:num w:numId="28">
    <w:abstractNumId w:val="1"/>
  </w:num>
  <w:num w:numId="29">
    <w:abstractNumId w:val="25"/>
  </w:num>
  <w:num w:numId="30">
    <w:abstractNumId w:val="4"/>
  </w:num>
  <w:num w:numId="31">
    <w:abstractNumId w:val="14"/>
  </w:num>
  <w:num w:numId="32">
    <w:abstractNumId w:val="26"/>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09"/>
    <w:rsid w:val="0000106B"/>
    <w:rsid w:val="000050A5"/>
    <w:rsid w:val="000050D0"/>
    <w:rsid w:val="00005A24"/>
    <w:rsid w:val="00006DA9"/>
    <w:rsid w:val="00012676"/>
    <w:rsid w:val="00012E18"/>
    <w:rsid w:val="00025B04"/>
    <w:rsid w:val="000311C2"/>
    <w:rsid w:val="00033007"/>
    <w:rsid w:val="0004380C"/>
    <w:rsid w:val="0004416D"/>
    <w:rsid w:val="0005191A"/>
    <w:rsid w:val="0006731A"/>
    <w:rsid w:val="00071372"/>
    <w:rsid w:val="00076D7D"/>
    <w:rsid w:val="000863F4"/>
    <w:rsid w:val="0008750D"/>
    <w:rsid w:val="00090C9D"/>
    <w:rsid w:val="000A045B"/>
    <w:rsid w:val="000B61C5"/>
    <w:rsid w:val="000B68FE"/>
    <w:rsid w:val="000C2EA4"/>
    <w:rsid w:val="000C6514"/>
    <w:rsid w:val="000C67F1"/>
    <w:rsid w:val="000C7311"/>
    <w:rsid w:val="000D289D"/>
    <w:rsid w:val="000E61ED"/>
    <w:rsid w:val="00101365"/>
    <w:rsid w:val="0010240C"/>
    <w:rsid w:val="00105FF4"/>
    <w:rsid w:val="00107F6E"/>
    <w:rsid w:val="0011003C"/>
    <w:rsid w:val="00112951"/>
    <w:rsid w:val="00114256"/>
    <w:rsid w:val="001164AF"/>
    <w:rsid w:val="001206C8"/>
    <w:rsid w:val="00147C7E"/>
    <w:rsid w:val="00152F23"/>
    <w:rsid w:val="00156002"/>
    <w:rsid w:val="00160470"/>
    <w:rsid w:val="00193AA6"/>
    <w:rsid w:val="001B3342"/>
    <w:rsid w:val="001D05B4"/>
    <w:rsid w:val="001E5167"/>
    <w:rsid w:val="0020579D"/>
    <w:rsid w:val="00206220"/>
    <w:rsid w:val="00231D0E"/>
    <w:rsid w:val="0024589E"/>
    <w:rsid w:val="00257E06"/>
    <w:rsid w:val="0026517B"/>
    <w:rsid w:val="00282740"/>
    <w:rsid w:val="00292E23"/>
    <w:rsid w:val="002A02D0"/>
    <w:rsid w:val="002A374A"/>
    <w:rsid w:val="002B1646"/>
    <w:rsid w:val="002B3E75"/>
    <w:rsid w:val="002B5BB1"/>
    <w:rsid w:val="002D6308"/>
    <w:rsid w:val="002F0085"/>
    <w:rsid w:val="002F6CCB"/>
    <w:rsid w:val="00304267"/>
    <w:rsid w:val="003048C3"/>
    <w:rsid w:val="00312309"/>
    <w:rsid w:val="00344026"/>
    <w:rsid w:val="00346ADE"/>
    <w:rsid w:val="00346F9E"/>
    <w:rsid w:val="00362431"/>
    <w:rsid w:val="003627F7"/>
    <w:rsid w:val="003872DD"/>
    <w:rsid w:val="00387497"/>
    <w:rsid w:val="00387E5E"/>
    <w:rsid w:val="00395660"/>
    <w:rsid w:val="0039729B"/>
    <w:rsid w:val="003A15C2"/>
    <w:rsid w:val="003A311B"/>
    <w:rsid w:val="003A3F48"/>
    <w:rsid w:val="003B387C"/>
    <w:rsid w:val="003E13F7"/>
    <w:rsid w:val="003E21CA"/>
    <w:rsid w:val="003E5FF6"/>
    <w:rsid w:val="003E7C7D"/>
    <w:rsid w:val="00416A24"/>
    <w:rsid w:val="004323B8"/>
    <w:rsid w:val="00442C32"/>
    <w:rsid w:val="00454188"/>
    <w:rsid w:val="00461478"/>
    <w:rsid w:val="00467C3A"/>
    <w:rsid w:val="004715C1"/>
    <w:rsid w:val="00486FBB"/>
    <w:rsid w:val="004A4145"/>
    <w:rsid w:val="004A501A"/>
    <w:rsid w:val="004B23DF"/>
    <w:rsid w:val="004C61E2"/>
    <w:rsid w:val="004C797B"/>
    <w:rsid w:val="004D1628"/>
    <w:rsid w:val="004F4A56"/>
    <w:rsid w:val="00507BDC"/>
    <w:rsid w:val="005156B1"/>
    <w:rsid w:val="00525497"/>
    <w:rsid w:val="00525640"/>
    <w:rsid w:val="00530011"/>
    <w:rsid w:val="0053414C"/>
    <w:rsid w:val="00572D60"/>
    <w:rsid w:val="0057352D"/>
    <w:rsid w:val="00583D36"/>
    <w:rsid w:val="00587C2D"/>
    <w:rsid w:val="005A4BC6"/>
    <w:rsid w:val="005A7846"/>
    <w:rsid w:val="005A7870"/>
    <w:rsid w:val="005E729E"/>
    <w:rsid w:val="005F2837"/>
    <w:rsid w:val="005F37F9"/>
    <w:rsid w:val="005F4F29"/>
    <w:rsid w:val="006127D2"/>
    <w:rsid w:val="0063279E"/>
    <w:rsid w:val="00635287"/>
    <w:rsid w:val="0063588E"/>
    <w:rsid w:val="00637FD9"/>
    <w:rsid w:val="00642E81"/>
    <w:rsid w:val="00655AAB"/>
    <w:rsid w:val="006662EB"/>
    <w:rsid w:val="006759BC"/>
    <w:rsid w:val="006858A8"/>
    <w:rsid w:val="006B4793"/>
    <w:rsid w:val="006C30E9"/>
    <w:rsid w:val="006C36C3"/>
    <w:rsid w:val="006C6E2D"/>
    <w:rsid w:val="006D23F9"/>
    <w:rsid w:val="006E524F"/>
    <w:rsid w:val="006F7B60"/>
    <w:rsid w:val="00702029"/>
    <w:rsid w:val="00717BED"/>
    <w:rsid w:val="0072118F"/>
    <w:rsid w:val="00721F49"/>
    <w:rsid w:val="00734061"/>
    <w:rsid w:val="0073445E"/>
    <w:rsid w:val="0073780C"/>
    <w:rsid w:val="00756DD7"/>
    <w:rsid w:val="00773D5F"/>
    <w:rsid w:val="007A55AF"/>
    <w:rsid w:val="007B7BD7"/>
    <w:rsid w:val="007C2C8A"/>
    <w:rsid w:val="007D207A"/>
    <w:rsid w:val="007D4B30"/>
    <w:rsid w:val="007E1992"/>
    <w:rsid w:val="007F0AF6"/>
    <w:rsid w:val="008005A1"/>
    <w:rsid w:val="0080524B"/>
    <w:rsid w:val="00811F57"/>
    <w:rsid w:val="00827FF4"/>
    <w:rsid w:val="00832398"/>
    <w:rsid w:val="00835EB2"/>
    <w:rsid w:val="00841518"/>
    <w:rsid w:val="008440E4"/>
    <w:rsid w:val="008442AE"/>
    <w:rsid w:val="00851D5F"/>
    <w:rsid w:val="00851F50"/>
    <w:rsid w:val="00853456"/>
    <w:rsid w:val="00860153"/>
    <w:rsid w:val="008651ED"/>
    <w:rsid w:val="00865364"/>
    <w:rsid w:val="00872331"/>
    <w:rsid w:val="00881E89"/>
    <w:rsid w:val="00887484"/>
    <w:rsid w:val="008916AB"/>
    <w:rsid w:val="00892302"/>
    <w:rsid w:val="00895E24"/>
    <w:rsid w:val="008964AE"/>
    <w:rsid w:val="008C083E"/>
    <w:rsid w:val="008C17D1"/>
    <w:rsid w:val="008C1C99"/>
    <w:rsid w:val="008D2502"/>
    <w:rsid w:val="008E333B"/>
    <w:rsid w:val="008E5C71"/>
    <w:rsid w:val="00912F22"/>
    <w:rsid w:val="009152F4"/>
    <w:rsid w:val="00934A63"/>
    <w:rsid w:val="009405E2"/>
    <w:rsid w:val="0095100C"/>
    <w:rsid w:val="00963B66"/>
    <w:rsid w:val="00967C6F"/>
    <w:rsid w:val="0097010D"/>
    <w:rsid w:val="00970C81"/>
    <w:rsid w:val="00976D53"/>
    <w:rsid w:val="00982855"/>
    <w:rsid w:val="009A0750"/>
    <w:rsid w:val="009A1AAD"/>
    <w:rsid w:val="009A6305"/>
    <w:rsid w:val="009B107D"/>
    <w:rsid w:val="009C436D"/>
    <w:rsid w:val="009D551C"/>
    <w:rsid w:val="009E2DF3"/>
    <w:rsid w:val="009E6E30"/>
    <w:rsid w:val="00A02C2C"/>
    <w:rsid w:val="00A04F62"/>
    <w:rsid w:val="00A12D5B"/>
    <w:rsid w:val="00A2185C"/>
    <w:rsid w:val="00A26238"/>
    <w:rsid w:val="00A273DB"/>
    <w:rsid w:val="00A306CE"/>
    <w:rsid w:val="00A419BE"/>
    <w:rsid w:val="00A44DD2"/>
    <w:rsid w:val="00A50683"/>
    <w:rsid w:val="00A54195"/>
    <w:rsid w:val="00A807F9"/>
    <w:rsid w:val="00A80DA0"/>
    <w:rsid w:val="00A81409"/>
    <w:rsid w:val="00A829D0"/>
    <w:rsid w:val="00A9450E"/>
    <w:rsid w:val="00AA479E"/>
    <w:rsid w:val="00AC1D76"/>
    <w:rsid w:val="00AC619F"/>
    <w:rsid w:val="00AD2F08"/>
    <w:rsid w:val="00AD708D"/>
    <w:rsid w:val="00AE67AA"/>
    <w:rsid w:val="00B00912"/>
    <w:rsid w:val="00B10D87"/>
    <w:rsid w:val="00B2013C"/>
    <w:rsid w:val="00B252D3"/>
    <w:rsid w:val="00B37B4B"/>
    <w:rsid w:val="00B46F0D"/>
    <w:rsid w:val="00B532D2"/>
    <w:rsid w:val="00B615C5"/>
    <w:rsid w:val="00B727A6"/>
    <w:rsid w:val="00B734CF"/>
    <w:rsid w:val="00BA0A97"/>
    <w:rsid w:val="00BA2F3A"/>
    <w:rsid w:val="00BB1241"/>
    <w:rsid w:val="00BB60D1"/>
    <w:rsid w:val="00BC2606"/>
    <w:rsid w:val="00BC32F3"/>
    <w:rsid w:val="00BE128D"/>
    <w:rsid w:val="00BE38F6"/>
    <w:rsid w:val="00BE39AD"/>
    <w:rsid w:val="00BF13A9"/>
    <w:rsid w:val="00BF4EC6"/>
    <w:rsid w:val="00BF70A8"/>
    <w:rsid w:val="00C0120D"/>
    <w:rsid w:val="00C01B3D"/>
    <w:rsid w:val="00C03249"/>
    <w:rsid w:val="00C1725F"/>
    <w:rsid w:val="00C2269C"/>
    <w:rsid w:val="00C726BB"/>
    <w:rsid w:val="00C75614"/>
    <w:rsid w:val="00C762D3"/>
    <w:rsid w:val="00C93402"/>
    <w:rsid w:val="00CA56E6"/>
    <w:rsid w:val="00CD4698"/>
    <w:rsid w:val="00CD63D3"/>
    <w:rsid w:val="00CE0709"/>
    <w:rsid w:val="00CF53E6"/>
    <w:rsid w:val="00CF59FF"/>
    <w:rsid w:val="00D04CFA"/>
    <w:rsid w:val="00D1144E"/>
    <w:rsid w:val="00D14BE9"/>
    <w:rsid w:val="00D2462A"/>
    <w:rsid w:val="00D64D84"/>
    <w:rsid w:val="00D834AD"/>
    <w:rsid w:val="00D90800"/>
    <w:rsid w:val="00DA2964"/>
    <w:rsid w:val="00DA71D8"/>
    <w:rsid w:val="00DB0E86"/>
    <w:rsid w:val="00DB33C4"/>
    <w:rsid w:val="00DC4E0A"/>
    <w:rsid w:val="00DD7BE3"/>
    <w:rsid w:val="00DE3D00"/>
    <w:rsid w:val="00E128B5"/>
    <w:rsid w:val="00E3289C"/>
    <w:rsid w:val="00E35BD1"/>
    <w:rsid w:val="00E4058B"/>
    <w:rsid w:val="00E64121"/>
    <w:rsid w:val="00E74D0B"/>
    <w:rsid w:val="00E7681B"/>
    <w:rsid w:val="00E76E33"/>
    <w:rsid w:val="00E8446D"/>
    <w:rsid w:val="00E86A92"/>
    <w:rsid w:val="00E96161"/>
    <w:rsid w:val="00EA3620"/>
    <w:rsid w:val="00EA61CD"/>
    <w:rsid w:val="00EB1BF9"/>
    <w:rsid w:val="00EB5DD3"/>
    <w:rsid w:val="00ED531C"/>
    <w:rsid w:val="00ED784D"/>
    <w:rsid w:val="00EE5B46"/>
    <w:rsid w:val="00EE653F"/>
    <w:rsid w:val="00F11870"/>
    <w:rsid w:val="00F442A5"/>
    <w:rsid w:val="00F4524B"/>
    <w:rsid w:val="00F4593D"/>
    <w:rsid w:val="00F46B91"/>
    <w:rsid w:val="00F50119"/>
    <w:rsid w:val="00F51602"/>
    <w:rsid w:val="00F5518D"/>
    <w:rsid w:val="00F64093"/>
    <w:rsid w:val="00F81964"/>
    <w:rsid w:val="00F843E4"/>
    <w:rsid w:val="00F9268A"/>
    <w:rsid w:val="00FB3E0E"/>
    <w:rsid w:val="00FC0288"/>
    <w:rsid w:val="00FC199A"/>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 w:type="paragraph" w:customStyle="1" w:styleId="Default">
    <w:name w:val="Default"/>
    <w:rsid w:val="00ED531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7</Pages>
  <Words>2682</Words>
  <Characters>15830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Pietroszová Adéla</cp:lastModifiedBy>
  <cp:revision>2</cp:revision>
  <dcterms:created xsi:type="dcterms:W3CDTF">2016-02-18T10:11:00Z</dcterms:created>
  <dcterms:modified xsi:type="dcterms:W3CDTF">2025-12-18T08:39:00Z</dcterms:modified>
</cp:coreProperties>
</file>